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F939DC" w14:textId="77777777" w:rsidR="00F26A02" w:rsidRPr="00F26A02" w:rsidRDefault="00F26A02" w:rsidP="00F26A02">
      <w:pPr>
        <w:widowControl w:val="0"/>
        <w:spacing w:after="160" w:line="256" w:lineRule="auto"/>
        <w:jc w:val="center"/>
        <w:rPr>
          <w:rFonts w:ascii="Calibri" w:eastAsia="Calibri" w:hAnsi="Calibri" w:cs="Calibri"/>
          <w:i w:val="0"/>
          <w:iCs w:val="0"/>
          <w:color w:val="000000"/>
          <w:sz w:val="22"/>
          <w:szCs w:val="22"/>
        </w:rPr>
      </w:pPr>
      <w:r w:rsidRPr="00F26A02">
        <w:rPr>
          <w:rFonts w:ascii="Calibri" w:eastAsia="Calibri" w:hAnsi="Calibri" w:cs="Calibri"/>
          <w:b/>
          <w:i w:val="0"/>
          <w:iCs w:val="0"/>
          <w:color w:val="000000"/>
          <w:sz w:val="60"/>
          <w:szCs w:val="60"/>
        </w:rPr>
        <w:t>UNIVERSITY OF VICTORIA</w:t>
      </w:r>
    </w:p>
    <w:p w14:paraId="1B2D9586" w14:textId="77777777" w:rsidR="00F26A02" w:rsidRPr="00F26A02" w:rsidRDefault="00F26A02" w:rsidP="00F26A02">
      <w:pPr>
        <w:widowControl w:val="0"/>
        <w:spacing w:after="160" w:line="256" w:lineRule="auto"/>
        <w:jc w:val="center"/>
        <w:rPr>
          <w:rFonts w:ascii="Calibri" w:eastAsia="Calibri" w:hAnsi="Calibri" w:cs="Calibri"/>
          <w:i w:val="0"/>
          <w:iCs w:val="0"/>
          <w:color w:val="000000"/>
          <w:sz w:val="22"/>
          <w:szCs w:val="22"/>
        </w:rPr>
      </w:pPr>
      <w:r w:rsidRPr="00F26A02">
        <w:rPr>
          <w:rFonts w:ascii="Calibri" w:eastAsia="Calibri" w:hAnsi="Calibri" w:cs="Calibri"/>
          <w:i w:val="0"/>
          <w:iCs w:val="0"/>
          <w:color w:val="000000"/>
          <w:sz w:val="32"/>
          <w:szCs w:val="32"/>
        </w:rPr>
        <w:t>Department of Electrical and Computer Engineering</w:t>
      </w:r>
    </w:p>
    <w:p w14:paraId="3ECDFF09" w14:textId="77777777" w:rsidR="00F26A02" w:rsidRPr="00F26A02" w:rsidRDefault="00F26A02" w:rsidP="00F26A02">
      <w:pPr>
        <w:widowControl w:val="0"/>
        <w:spacing w:after="160" w:line="256" w:lineRule="auto"/>
        <w:jc w:val="center"/>
        <w:rPr>
          <w:rFonts w:ascii="Calibri" w:eastAsia="Calibri" w:hAnsi="Calibri" w:cs="Calibri"/>
          <w:i w:val="0"/>
          <w:iCs w:val="0"/>
          <w:color w:val="000000"/>
          <w:sz w:val="22"/>
          <w:szCs w:val="22"/>
        </w:rPr>
      </w:pPr>
    </w:p>
    <w:p w14:paraId="7FBDCF70" w14:textId="77777777" w:rsidR="00F26A02" w:rsidRPr="00F26A02" w:rsidRDefault="00F26A02" w:rsidP="00F26A02">
      <w:pPr>
        <w:widowControl w:val="0"/>
        <w:spacing w:after="160" w:line="256" w:lineRule="auto"/>
        <w:jc w:val="center"/>
        <w:rPr>
          <w:rFonts w:ascii="Calibri" w:eastAsia="Calibri" w:hAnsi="Calibri" w:cs="Calibri"/>
          <w:i w:val="0"/>
          <w:iCs w:val="0"/>
          <w:color w:val="000000"/>
          <w:sz w:val="22"/>
          <w:szCs w:val="22"/>
        </w:rPr>
      </w:pPr>
    </w:p>
    <w:p w14:paraId="2FCBED5B" w14:textId="77777777" w:rsidR="00F26A02" w:rsidRPr="00F26A02" w:rsidRDefault="00F26A02" w:rsidP="00F26A02">
      <w:pPr>
        <w:widowControl w:val="0"/>
        <w:spacing w:after="160" w:line="256" w:lineRule="auto"/>
        <w:jc w:val="center"/>
        <w:rPr>
          <w:rFonts w:ascii="Calibri" w:eastAsia="Calibri" w:hAnsi="Calibri" w:cs="Calibri"/>
          <w:i w:val="0"/>
          <w:iCs w:val="0"/>
          <w:color w:val="000000"/>
          <w:sz w:val="22"/>
          <w:szCs w:val="22"/>
        </w:rPr>
      </w:pPr>
      <w:r w:rsidRPr="00F26A02">
        <w:rPr>
          <w:rFonts w:ascii="Calibri" w:eastAsia="Calibri" w:hAnsi="Calibri" w:cs="Calibri"/>
          <w:b/>
          <w:i w:val="0"/>
          <w:iCs w:val="0"/>
          <w:color w:val="000000"/>
          <w:sz w:val="36"/>
          <w:szCs w:val="36"/>
        </w:rPr>
        <w:t>ELEC 459: Applications of Digital Signal Processing Techniques</w:t>
      </w:r>
    </w:p>
    <w:p w14:paraId="3D5D84AA" w14:textId="77777777" w:rsidR="00F26A02" w:rsidRPr="00F26A02" w:rsidRDefault="00F26A02" w:rsidP="00F26A02">
      <w:pPr>
        <w:widowControl w:val="0"/>
        <w:spacing w:after="160" w:line="256" w:lineRule="auto"/>
        <w:jc w:val="center"/>
        <w:rPr>
          <w:rFonts w:ascii="Calibri" w:eastAsia="Calibri" w:hAnsi="Calibri" w:cs="Calibri"/>
          <w:i w:val="0"/>
          <w:iCs w:val="0"/>
          <w:color w:val="000000"/>
          <w:sz w:val="22"/>
          <w:szCs w:val="22"/>
        </w:rPr>
      </w:pPr>
    </w:p>
    <w:p w14:paraId="47B747F9" w14:textId="77777777" w:rsidR="00F26A02" w:rsidRPr="00F26A02" w:rsidRDefault="00F26A02" w:rsidP="00F26A02">
      <w:pPr>
        <w:widowControl w:val="0"/>
        <w:spacing w:after="160" w:line="256" w:lineRule="auto"/>
        <w:jc w:val="center"/>
        <w:rPr>
          <w:rFonts w:ascii="Calibri" w:eastAsia="Calibri" w:hAnsi="Calibri" w:cs="Calibri"/>
          <w:i w:val="0"/>
          <w:iCs w:val="0"/>
          <w:color w:val="000000"/>
          <w:sz w:val="22"/>
          <w:szCs w:val="22"/>
        </w:rPr>
      </w:pPr>
      <w:r w:rsidRPr="00F26A02">
        <w:rPr>
          <w:rFonts w:ascii="Calibri" w:eastAsia="Calibri" w:hAnsi="Calibri" w:cs="Calibri"/>
          <w:b/>
          <w:i w:val="0"/>
          <w:iCs w:val="0"/>
          <w:color w:val="000000"/>
          <w:sz w:val="36"/>
          <w:szCs w:val="36"/>
        </w:rPr>
        <w:t>LABORATORY REPORT</w:t>
      </w:r>
    </w:p>
    <w:p w14:paraId="5D50E99B"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p>
    <w:p w14:paraId="041ECA76"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p>
    <w:p w14:paraId="2C49BA9B"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p>
    <w:p w14:paraId="23888674"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p>
    <w:p w14:paraId="479AE82E"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p>
    <w:p w14:paraId="1CCA16F6"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p>
    <w:p w14:paraId="0FDFA493"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r w:rsidRPr="00F26A02">
        <w:rPr>
          <w:rFonts w:ascii="Calibri" w:eastAsia="Calibri" w:hAnsi="Calibri" w:cs="Calibri"/>
          <w:b/>
          <w:i w:val="0"/>
          <w:iCs w:val="0"/>
          <w:color w:val="000000"/>
          <w:sz w:val="28"/>
          <w:szCs w:val="28"/>
          <w:u w:val="single"/>
        </w:rPr>
        <w:t>Experiment no:</w:t>
      </w:r>
      <w:r w:rsidRPr="00F26A02">
        <w:rPr>
          <w:rFonts w:ascii="Calibri" w:eastAsia="Calibri" w:hAnsi="Calibri" w:cs="Calibri"/>
          <w:i w:val="0"/>
          <w:iCs w:val="0"/>
          <w:color w:val="000000"/>
          <w:sz w:val="28"/>
          <w:szCs w:val="28"/>
        </w:rPr>
        <w:t xml:space="preserve"> 3</w:t>
      </w:r>
    </w:p>
    <w:p w14:paraId="11B960A4"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r w:rsidRPr="00F26A02">
        <w:rPr>
          <w:rFonts w:ascii="Calibri" w:eastAsia="Calibri" w:hAnsi="Calibri" w:cs="Calibri"/>
          <w:b/>
          <w:i w:val="0"/>
          <w:iCs w:val="0"/>
          <w:color w:val="000000"/>
          <w:sz w:val="28"/>
          <w:szCs w:val="28"/>
          <w:u w:val="single"/>
        </w:rPr>
        <w:t>Title:</w:t>
      </w:r>
      <w:r w:rsidRPr="00F26A02">
        <w:rPr>
          <w:rFonts w:ascii="Calibri" w:eastAsia="Calibri" w:hAnsi="Calibri" w:cs="Calibri"/>
          <w:b/>
          <w:i w:val="0"/>
          <w:iCs w:val="0"/>
          <w:color w:val="000000"/>
          <w:sz w:val="28"/>
          <w:szCs w:val="28"/>
        </w:rPr>
        <w:t xml:space="preserve"> </w:t>
      </w:r>
      <w:r w:rsidRPr="00F26A02">
        <w:rPr>
          <w:rFonts w:ascii="Calibri" w:eastAsia="Calibri" w:hAnsi="Calibri" w:cs="Calibri"/>
          <w:i w:val="0"/>
          <w:iCs w:val="0"/>
          <w:color w:val="000000"/>
          <w:sz w:val="28"/>
          <w:szCs w:val="28"/>
        </w:rPr>
        <w:t>Application of 2-D DCT to Image Compression</w:t>
      </w:r>
    </w:p>
    <w:p w14:paraId="0FBD20C3"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p>
    <w:p w14:paraId="659EA09F"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r w:rsidRPr="00F26A02">
        <w:rPr>
          <w:rFonts w:ascii="Calibri" w:eastAsia="Calibri" w:hAnsi="Calibri" w:cs="Calibri"/>
          <w:b/>
          <w:i w:val="0"/>
          <w:iCs w:val="0"/>
          <w:color w:val="000000"/>
          <w:sz w:val="28"/>
          <w:szCs w:val="28"/>
          <w:u w:val="single"/>
        </w:rPr>
        <w:t>Date of experiment:</w:t>
      </w:r>
      <w:r w:rsidRPr="00F26A02">
        <w:rPr>
          <w:rFonts w:ascii="Calibri" w:eastAsia="Calibri" w:hAnsi="Calibri" w:cs="Calibri"/>
          <w:b/>
          <w:i w:val="0"/>
          <w:iCs w:val="0"/>
          <w:color w:val="000000"/>
          <w:sz w:val="28"/>
          <w:szCs w:val="28"/>
        </w:rPr>
        <w:t xml:space="preserve"> </w:t>
      </w:r>
      <w:r w:rsidRPr="00F26A02">
        <w:rPr>
          <w:rFonts w:ascii="Calibri" w:eastAsia="Calibri" w:hAnsi="Calibri" w:cs="Calibri"/>
          <w:i w:val="0"/>
          <w:iCs w:val="0"/>
          <w:color w:val="000000"/>
          <w:sz w:val="28"/>
          <w:szCs w:val="28"/>
        </w:rPr>
        <w:t>02-07-2017</w:t>
      </w:r>
    </w:p>
    <w:p w14:paraId="1184CE0E" w14:textId="1458401A" w:rsidR="00F26A02" w:rsidRPr="00F26A02" w:rsidRDefault="00F26A02" w:rsidP="00F26A02">
      <w:pPr>
        <w:widowControl w:val="0"/>
        <w:spacing w:after="160" w:line="256" w:lineRule="auto"/>
        <w:rPr>
          <w:rFonts w:ascii="Calibri" w:eastAsia="Calibri" w:hAnsi="Calibri" w:cs="Calibri"/>
          <w:i w:val="0"/>
          <w:iCs w:val="0"/>
          <w:color w:val="000000"/>
          <w:sz w:val="22"/>
          <w:szCs w:val="22"/>
        </w:rPr>
      </w:pPr>
      <w:r w:rsidRPr="00F26A02">
        <w:rPr>
          <w:rFonts w:ascii="Calibri" w:eastAsia="Calibri" w:hAnsi="Calibri" w:cs="Calibri"/>
          <w:b/>
          <w:i w:val="0"/>
          <w:iCs w:val="0"/>
          <w:color w:val="000000"/>
          <w:sz w:val="28"/>
          <w:szCs w:val="28"/>
          <w:u w:val="single"/>
        </w:rPr>
        <w:t>Report submitted on:</w:t>
      </w:r>
      <w:r w:rsidRPr="00F26A02">
        <w:rPr>
          <w:rFonts w:ascii="Calibri" w:eastAsia="Calibri" w:hAnsi="Calibri" w:cs="Calibri"/>
          <w:b/>
          <w:i w:val="0"/>
          <w:iCs w:val="0"/>
          <w:color w:val="000000"/>
          <w:sz w:val="28"/>
          <w:szCs w:val="28"/>
        </w:rPr>
        <w:t xml:space="preserve"> </w:t>
      </w:r>
      <w:r w:rsidRPr="00F26A02">
        <w:rPr>
          <w:rFonts w:ascii="Calibri" w:eastAsia="Calibri" w:hAnsi="Calibri" w:cs="Calibri"/>
          <w:i w:val="0"/>
          <w:iCs w:val="0"/>
          <w:color w:val="000000"/>
          <w:sz w:val="28"/>
          <w:szCs w:val="28"/>
        </w:rPr>
        <w:t>02-1</w:t>
      </w:r>
      <w:r w:rsidR="003D48CF">
        <w:rPr>
          <w:rFonts w:ascii="Calibri" w:eastAsia="Calibri" w:hAnsi="Calibri" w:cs="Calibri"/>
          <w:i w:val="0"/>
          <w:iCs w:val="0"/>
          <w:color w:val="000000"/>
          <w:sz w:val="28"/>
          <w:szCs w:val="28"/>
        </w:rPr>
        <w:t>6</w:t>
      </w:r>
      <w:r w:rsidRPr="00F26A02">
        <w:rPr>
          <w:rFonts w:ascii="Calibri" w:eastAsia="Calibri" w:hAnsi="Calibri" w:cs="Calibri"/>
          <w:i w:val="0"/>
          <w:iCs w:val="0"/>
          <w:color w:val="000000"/>
          <w:sz w:val="28"/>
          <w:szCs w:val="28"/>
        </w:rPr>
        <w:t>-2017</w:t>
      </w:r>
    </w:p>
    <w:p w14:paraId="2EE19DD8"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r w:rsidRPr="00F26A02">
        <w:rPr>
          <w:rFonts w:ascii="Calibri" w:eastAsia="Calibri" w:hAnsi="Calibri" w:cs="Calibri"/>
          <w:b/>
          <w:i w:val="0"/>
          <w:iCs w:val="0"/>
          <w:color w:val="000000"/>
          <w:sz w:val="28"/>
          <w:szCs w:val="28"/>
          <w:u w:val="single"/>
        </w:rPr>
        <w:t>To:</w:t>
      </w:r>
      <w:r w:rsidRPr="00F26A02">
        <w:rPr>
          <w:rFonts w:ascii="Calibri" w:eastAsia="Calibri" w:hAnsi="Calibri" w:cs="Calibri"/>
          <w:b/>
          <w:i w:val="0"/>
          <w:iCs w:val="0"/>
          <w:color w:val="000000"/>
          <w:sz w:val="28"/>
          <w:szCs w:val="28"/>
        </w:rPr>
        <w:t xml:space="preserve"> </w:t>
      </w:r>
      <w:r w:rsidRPr="00F26A02">
        <w:rPr>
          <w:rFonts w:ascii="Calibri" w:eastAsia="Calibri" w:hAnsi="Calibri" w:cs="Calibri"/>
          <w:i w:val="0"/>
          <w:iCs w:val="0"/>
          <w:color w:val="000000"/>
          <w:sz w:val="28"/>
          <w:szCs w:val="28"/>
        </w:rPr>
        <w:t>Ioana Sevcenco</w:t>
      </w:r>
      <w:r w:rsidRPr="00F26A02">
        <w:rPr>
          <w:rFonts w:ascii="Calibri" w:eastAsia="Calibri" w:hAnsi="Calibri" w:cs="Calibri"/>
          <w:b/>
          <w:i w:val="0"/>
          <w:iCs w:val="0"/>
          <w:color w:val="000000"/>
          <w:sz w:val="28"/>
          <w:szCs w:val="28"/>
        </w:rPr>
        <w:t xml:space="preserve"> </w:t>
      </w:r>
    </w:p>
    <w:p w14:paraId="20712822" w14:textId="77777777" w:rsidR="00F26A02" w:rsidRPr="00F26A02" w:rsidRDefault="00F26A02" w:rsidP="00F26A02">
      <w:pPr>
        <w:widowControl w:val="0"/>
        <w:spacing w:after="160" w:line="256" w:lineRule="auto"/>
        <w:rPr>
          <w:rFonts w:ascii="Calibri" w:eastAsia="Calibri" w:hAnsi="Calibri" w:cs="Calibri"/>
          <w:i w:val="0"/>
          <w:iCs w:val="0"/>
          <w:color w:val="000000"/>
          <w:sz w:val="22"/>
          <w:szCs w:val="22"/>
        </w:rPr>
      </w:pPr>
    </w:p>
    <w:p w14:paraId="301D70D3" w14:textId="153D24A6" w:rsidR="00F26A02" w:rsidRPr="00F26A02" w:rsidRDefault="00F26A02" w:rsidP="00F26A02">
      <w:pPr>
        <w:widowControl w:val="0"/>
        <w:spacing w:after="160" w:line="256" w:lineRule="auto"/>
        <w:rPr>
          <w:rFonts w:ascii="Calibri" w:eastAsia="Calibri" w:hAnsi="Calibri" w:cs="Calibri"/>
          <w:i w:val="0"/>
          <w:iCs w:val="0"/>
          <w:color w:val="000000"/>
          <w:sz w:val="22"/>
          <w:szCs w:val="22"/>
        </w:rPr>
      </w:pPr>
    </w:p>
    <w:p w14:paraId="747E2BA3" w14:textId="4A2616EB" w:rsidR="00F26A02" w:rsidRPr="00F26A02" w:rsidRDefault="00F26A02" w:rsidP="00F26A02">
      <w:pPr>
        <w:widowControl w:val="0"/>
        <w:spacing w:after="160" w:line="256" w:lineRule="auto"/>
        <w:rPr>
          <w:rFonts w:ascii="Calibri" w:eastAsia="Calibri" w:hAnsi="Calibri" w:cs="Calibri"/>
          <w:i w:val="0"/>
          <w:iCs w:val="0"/>
          <w:color w:val="000000"/>
          <w:sz w:val="22"/>
          <w:szCs w:val="22"/>
        </w:rPr>
      </w:pPr>
      <w:r w:rsidRPr="00F26A02">
        <w:rPr>
          <w:rFonts w:ascii="Calibri" w:eastAsia="Calibri" w:hAnsi="Calibri" w:cs="Calibri"/>
          <w:b/>
          <w:i w:val="0"/>
          <w:iCs w:val="0"/>
          <w:color w:val="000000"/>
          <w:sz w:val="28"/>
          <w:szCs w:val="28"/>
          <w:u w:val="single"/>
        </w:rPr>
        <w:t>Student names:</w:t>
      </w:r>
      <w:r w:rsidRPr="00F26A02">
        <w:rPr>
          <w:rFonts w:ascii="Calibri" w:eastAsia="Calibri" w:hAnsi="Calibri" w:cs="Calibri"/>
          <w:i w:val="0"/>
          <w:iCs w:val="0"/>
          <w:color w:val="000000"/>
          <w:sz w:val="28"/>
          <w:szCs w:val="28"/>
        </w:rPr>
        <w:tab/>
      </w:r>
      <w:r w:rsidR="003D48CF">
        <w:rPr>
          <w:rFonts w:ascii="Calibri" w:eastAsia="Calibri" w:hAnsi="Calibri" w:cs="Calibri"/>
          <w:i w:val="0"/>
          <w:iCs w:val="0"/>
          <w:color w:val="000000"/>
          <w:sz w:val="28"/>
          <w:szCs w:val="28"/>
        </w:rPr>
        <w:t>Jared Mann V00187636</w:t>
      </w:r>
    </w:p>
    <w:p w14:paraId="275CF604" w14:textId="40DF2E4B" w:rsidR="00F26A02" w:rsidRPr="00F26A02" w:rsidRDefault="003D48CF" w:rsidP="00F26A02">
      <w:pPr>
        <w:widowControl w:val="0"/>
        <w:spacing w:after="160" w:line="256" w:lineRule="auto"/>
        <w:rPr>
          <w:rFonts w:ascii="Calibri" w:eastAsia="Calibri" w:hAnsi="Calibri" w:cs="Calibri"/>
          <w:i w:val="0"/>
          <w:iCs w:val="0"/>
          <w:color w:val="000000"/>
          <w:sz w:val="22"/>
          <w:szCs w:val="22"/>
        </w:rPr>
      </w:pPr>
      <w:r>
        <w:rPr>
          <w:rFonts w:ascii="Calibri" w:eastAsia="Calibri" w:hAnsi="Calibri" w:cs="Calibri"/>
          <w:i w:val="0"/>
          <w:iCs w:val="0"/>
          <w:color w:val="000000"/>
          <w:sz w:val="28"/>
          <w:szCs w:val="28"/>
        </w:rPr>
        <w:tab/>
      </w:r>
      <w:r>
        <w:rPr>
          <w:rFonts w:ascii="Calibri" w:eastAsia="Calibri" w:hAnsi="Calibri" w:cs="Calibri"/>
          <w:i w:val="0"/>
          <w:iCs w:val="0"/>
          <w:color w:val="000000"/>
          <w:sz w:val="28"/>
          <w:szCs w:val="28"/>
        </w:rPr>
        <w:tab/>
      </w:r>
      <w:r>
        <w:rPr>
          <w:rFonts w:ascii="Calibri" w:eastAsia="Calibri" w:hAnsi="Calibri" w:cs="Calibri"/>
          <w:i w:val="0"/>
          <w:iCs w:val="0"/>
          <w:color w:val="000000"/>
          <w:sz w:val="28"/>
          <w:szCs w:val="28"/>
        </w:rPr>
        <w:tab/>
        <w:t>Nolan Meske V00862891</w:t>
      </w:r>
    </w:p>
    <w:p w14:paraId="1E496425" w14:textId="70E72FAC" w:rsidR="00F26A02" w:rsidRDefault="00F26A02">
      <w:pPr>
        <w:rPr>
          <w:lang w:val="en-CA"/>
        </w:rPr>
      </w:pPr>
    </w:p>
    <w:p w14:paraId="45588B5C" w14:textId="4942C763" w:rsidR="00561B5B" w:rsidRDefault="00F26A02">
      <w:pPr>
        <w:rPr>
          <w:lang w:val="en-CA"/>
        </w:rPr>
      </w:pPr>
      <w:r>
        <w:rPr>
          <w:lang w:val="en-CA"/>
        </w:rPr>
        <w:br w:type="page"/>
      </w:r>
    </w:p>
    <w:p w14:paraId="69C43054" w14:textId="27F34BA6" w:rsidR="001F5CCE" w:rsidRDefault="001F5CCE" w:rsidP="003B12E2">
      <w:pPr>
        <w:pStyle w:val="Heading3"/>
        <w:rPr>
          <w:lang w:val="en-CA"/>
        </w:rPr>
      </w:pPr>
      <w:r>
        <w:rPr>
          <w:lang w:val="en-CA"/>
        </w:rPr>
        <w:lastRenderedPageBreak/>
        <w:t>Objective</w:t>
      </w:r>
      <w:r w:rsidR="003B12E2">
        <w:rPr>
          <w:lang w:val="en-CA"/>
        </w:rPr>
        <w:t>s</w:t>
      </w:r>
    </w:p>
    <w:p w14:paraId="11201C96" w14:textId="77777777" w:rsidR="001F5CCE" w:rsidRDefault="001F5CCE" w:rsidP="001F5CCE">
      <w:pPr>
        <w:rPr>
          <w:lang w:val="en-CA"/>
        </w:rPr>
      </w:pPr>
      <w:r>
        <w:rPr>
          <w:lang w:val="en-CA"/>
        </w:rPr>
        <w:t>The objective of this experiment is to apply the 2D Discrete Cosine Transform (DCT) to compress digital images.</w:t>
      </w:r>
    </w:p>
    <w:p w14:paraId="3AC2CE2E" w14:textId="240FED19" w:rsidR="001F5CCE" w:rsidRDefault="003B12E2" w:rsidP="003B12E2">
      <w:pPr>
        <w:pStyle w:val="Heading3"/>
        <w:rPr>
          <w:lang w:val="en-CA"/>
        </w:rPr>
      </w:pPr>
      <w:r>
        <w:rPr>
          <w:lang w:val="en-CA"/>
        </w:rPr>
        <w:t>Introduction</w:t>
      </w:r>
    </w:p>
    <w:p w14:paraId="5759548D" w14:textId="03E69434" w:rsidR="001F5CCE" w:rsidRDefault="001F5CCE" w:rsidP="001F5CCE">
      <w:pPr>
        <w:rPr>
          <w:lang w:val="en-CA"/>
        </w:rPr>
      </w:pPr>
      <w:r>
        <w:rPr>
          <w:lang w:val="en-CA"/>
        </w:rPr>
        <w:t>The DCT</w:t>
      </w:r>
      <w:r w:rsidR="00F017BC">
        <w:rPr>
          <w:lang w:val="en-CA"/>
        </w:rPr>
        <w:t xml:space="preserve"> </w:t>
      </w:r>
      <w:r>
        <w:rPr>
          <w:lang w:val="en-CA"/>
        </w:rPr>
        <w:t xml:space="preserve">for an </w:t>
      </w:r>
      <m:oMath>
        <m:r>
          <w:rPr>
            <w:rFonts w:ascii="Cambria Math" w:hAnsi="Cambria Math"/>
            <w:lang w:val="en-CA"/>
          </w:rPr>
          <m:t>N×N</m:t>
        </m:r>
      </m:oMath>
      <w:r>
        <w:rPr>
          <w:lang w:val="en-CA"/>
        </w:rPr>
        <w:t xml:space="preserve"> matrix is defined as:</w:t>
      </w:r>
    </w:p>
    <w:p w14:paraId="2D93BCA6" w14:textId="1E4C93B3" w:rsidR="001F5CCE" w:rsidRPr="00BC70EB" w:rsidRDefault="001F5CCE" w:rsidP="001F5CCE">
      <w:pPr>
        <w:rPr>
          <w:lang w:val="en-CA"/>
        </w:rPr>
      </w:pPr>
      <m:oMathPara>
        <m:oMath>
          <m:r>
            <w:rPr>
              <w:rFonts w:ascii="Cambria Math" w:hAnsi="Cambria Math"/>
              <w:lang w:val="en-CA"/>
            </w:rPr>
            <m:t>C</m:t>
          </m:r>
          <m:d>
            <m:dPr>
              <m:ctrlPr>
                <w:rPr>
                  <w:rFonts w:ascii="Cambria Math" w:hAnsi="Cambria Math"/>
                  <w:lang w:val="en-CA"/>
                </w:rPr>
              </m:ctrlPr>
            </m:dPr>
            <m:e>
              <m:r>
                <w:rPr>
                  <w:rFonts w:ascii="Cambria Math" w:hAnsi="Cambria Math"/>
                  <w:lang w:val="en-CA"/>
                </w:rPr>
                <m:t>i,k</m:t>
              </m:r>
            </m:e>
          </m:d>
          <m:r>
            <w:rPr>
              <w:rFonts w:ascii="Cambria Math" w:hAnsi="Cambria Math"/>
              <w:lang w:val="en-CA"/>
            </w:rPr>
            <m:t>=</m:t>
          </m:r>
          <m:f>
            <m:fPr>
              <m:ctrlPr>
                <w:rPr>
                  <w:rFonts w:ascii="Cambria Math" w:hAnsi="Cambria Math"/>
                  <w:lang w:val="en-CA"/>
                </w:rPr>
              </m:ctrlPr>
            </m:fPr>
            <m:num>
              <m:r>
                <w:rPr>
                  <w:rFonts w:ascii="Cambria Math" w:hAnsi="Cambria Math"/>
                  <w:lang w:val="en-CA"/>
                </w:rPr>
                <m:t>2α</m:t>
              </m:r>
              <m:d>
                <m:dPr>
                  <m:ctrlPr>
                    <w:rPr>
                      <w:rFonts w:ascii="Cambria Math" w:hAnsi="Cambria Math"/>
                      <w:lang w:val="en-CA"/>
                    </w:rPr>
                  </m:ctrlPr>
                </m:dPr>
                <m:e>
                  <m:r>
                    <w:rPr>
                      <w:rFonts w:ascii="Cambria Math" w:hAnsi="Cambria Math"/>
                      <w:lang w:val="en-CA"/>
                    </w:rPr>
                    <m:t>i</m:t>
                  </m:r>
                </m:e>
              </m:d>
              <m:r>
                <w:rPr>
                  <w:rFonts w:ascii="Cambria Math" w:hAnsi="Cambria Math"/>
                  <w:lang w:val="en-CA"/>
                </w:rPr>
                <m:t>α</m:t>
              </m:r>
              <m:d>
                <m:dPr>
                  <m:ctrlPr>
                    <w:rPr>
                      <w:rFonts w:ascii="Cambria Math" w:hAnsi="Cambria Math"/>
                      <w:lang w:val="en-CA"/>
                    </w:rPr>
                  </m:ctrlPr>
                </m:dPr>
                <m:e>
                  <m:r>
                    <w:rPr>
                      <w:rFonts w:ascii="Cambria Math" w:hAnsi="Cambria Math"/>
                      <w:lang w:val="en-CA"/>
                    </w:rPr>
                    <m:t>k</m:t>
                  </m:r>
                </m:e>
              </m:d>
            </m:num>
            <m:den>
              <m:r>
                <w:rPr>
                  <w:rFonts w:ascii="Cambria Math" w:hAnsi="Cambria Math"/>
                  <w:lang w:val="en-CA"/>
                </w:rPr>
                <m:t>N</m:t>
              </m:r>
            </m:den>
          </m:f>
          <m:nary>
            <m:naryPr>
              <m:chr m:val="∑"/>
              <m:limLoc m:val="undOvr"/>
              <m:ctrlPr>
                <w:rPr>
                  <w:rFonts w:ascii="Cambria Math" w:hAnsi="Cambria Math"/>
                  <w:lang w:val="en-CA"/>
                </w:rPr>
              </m:ctrlPr>
            </m:naryPr>
            <m:sub>
              <m:r>
                <w:rPr>
                  <w:rFonts w:ascii="Cambria Math" w:hAnsi="Cambria Math"/>
                  <w:lang w:val="en-CA"/>
                </w:rPr>
                <m:t>m=0</m:t>
              </m:r>
            </m:sub>
            <m:sup>
              <m:r>
                <w:rPr>
                  <w:rFonts w:ascii="Cambria Math" w:hAnsi="Cambria Math"/>
                  <w:lang w:val="en-CA"/>
                </w:rPr>
                <m:t>N-1</m:t>
              </m:r>
            </m:sup>
            <m:e>
              <m:nary>
                <m:naryPr>
                  <m:chr m:val="∑"/>
                  <m:limLoc m:val="undOvr"/>
                  <m:ctrlPr>
                    <w:rPr>
                      <w:rFonts w:ascii="Cambria Math" w:hAnsi="Cambria Math"/>
                      <w:lang w:val="en-CA"/>
                    </w:rPr>
                  </m:ctrlPr>
                </m:naryPr>
                <m:sub>
                  <m:r>
                    <w:rPr>
                      <w:rFonts w:ascii="Cambria Math" w:hAnsi="Cambria Math"/>
                      <w:lang w:val="en-CA"/>
                    </w:rPr>
                    <m:t>n=0</m:t>
                  </m:r>
                </m:sub>
                <m:sup>
                  <m:r>
                    <w:rPr>
                      <w:rFonts w:ascii="Cambria Math" w:hAnsi="Cambria Math"/>
                      <w:lang w:val="en-CA"/>
                    </w:rPr>
                    <m:t>N-1</m:t>
                  </m:r>
                </m:sup>
                <m:e>
                  <m:r>
                    <w:rPr>
                      <w:rFonts w:ascii="Cambria Math" w:hAnsi="Cambria Math"/>
                      <w:lang w:val="en-CA"/>
                    </w:rPr>
                    <m:t>x</m:t>
                  </m:r>
                  <m:d>
                    <m:dPr>
                      <m:begChr m:val="["/>
                      <m:endChr m:val="]"/>
                      <m:ctrlPr>
                        <w:rPr>
                          <w:rFonts w:ascii="Cambria Math" w:hAnsi="Cambria Math"/>
                          <w:lang w:val="en-CA"/>
                        </w:rPr>
                      </m:ctrlPr>
                    </m:dPr>
                    <m:e>
                      <m:r>
                        <w:rPr>
                          <w:rFonts w:ascii="Cambria Math" w:hAnsi="Cambria Math"/>
                          <w:lang w:val="en-CA"/>
                        </w:rPr>
                        <m:t>m,n</m:t>
                      </m:r>
                    </m:e>
                  </m:d>
                  <m:func>
                    <m:funcPr>
                      <m:ctrlPr>
                        <w:rPr>
                          <w:rFonts w:ascii="Cambria Math" w:hAnsi="Cambria Math"/>
                          <w:lang w:val="en-CA"/>
                        </w:rPr>
                      </m:ctrlPr>
                    </m:funcPr>
                    <m:fName>
                      <m:r>
                        <w:rPr>
                          <w:rFonts w:ascii="Cambria Math" w:hAnsi="Cambria Math"/>
                          <w:lang w:val="en-CA"/>
                        </w:rPr>
                        <m:t>cos</m:t>
                      </m:r>
                    </m:fName>
                    <m:e>
                      <m:d>
                        <m:dPr>
                          <m:ctrlPr>
                            <w:rPr>
                              <w:rFonts w:ascii="Cambria Math" w:hAnsi="Cambria Math"/>
                              <w:lang w:val="en-CA"/>
                            </w:rPr>
                          </m:ctrlPr>
                        </m:dPr>
                        <m:e>
                          <m:f>
                            <m:fPr>
                              <m:ctrlPr>
                                <w:rPr>
                                  <w:rFonts w:ascii="Cambria Math" w:hAnsi="Cambria Math"/>
                                  <w:lang w:val="en-CA"/>
                                </w:rPr>
                              </m:ctrlPr>
                            </m:fPr>
                            <m:num>
                              <m:d>
                                <m:dPr>
                                  <m:ctrlPr>
                                    <w:rPr>
                                      <w:rFonts w:ascii="Cambria Math" w:hAnsi="Cambria Math"/>
                                      <w:lang w:val="en-CA"/>
                                    </w:rPr>
                                  </m:ctrlPr>
                                </m:dPr>
                                <m:e>
                                  <m:r>
                                    <w:rPr>
                                      <w:rFonts w:ascii="Cambria Math" w:hAnsi="Cambria Math"/>
                                      <w:lang w:val="en-CA"/>
                                    </w:rPr>
                                    <m:t>2m+1</m:t>
                                  </m:r>
                                </m:e>
                              </m:d>
                              <m:r>
                                <w:rPr>
                                  <w:rFonts w:ascii="Cambria Math" w:hAnsi="Cambria Math"/>
                                  <w:lang w:val="en-CA"/>
                                </w:rPr>
                                <m:t>iπ</m:t>
                              </m:r>
                            </m:num>
                            <m:den>
                              <m:r>
                                <w:rPr>
                                  <w:rFonts w:ascii="Cambria Math" w:hAnsi="Cambria Math"/>
                                  <w:lang w:val="en-CA"/>
                                </w:rPr>
                                <m:t>2N</m:t>
                              </m:r>
                            </m:den>
                          </m:f>
                        </m:e>
                      </m:d>
                      <m:func>
                        <m:funcPr>
                          <m:ctrlPr>
                            <w:rPr>
                              <w:rFonts w:ascii="Cambria Math" w:hAnsi="Cambria Math"/>
                              <w:lang w:val="en-CA"/>
                            </w:rPr>
                          </m:ctrlPr>
                        </m:funcPr>
                        <m:fName>
                          <m:r>
                            <w:rPr>
                              <w:rFonts w:ascii="Cambria Math" w:hAnsi="Cambria Math"/>
                              <w:lang w:val="en-CA"/>
                            </w:rPr>
                            <m:t>cos</m:t>
                          </m:r>
                        </m:fName>
                        <m:e>
                          <m:d>
                            <m:dPr>
                              <m:ctrlPr>
                                <w:rPr>
                                  <w:rFonts w:ascii="Cambria Math" w:hAnsi="Cambria Math"/>
                                  <w:lang w:val="en-CA"/>
                                </w:rPr>
                              </m:ctrlPr>
                            </m:dPr>
                            <m:e>
                              <m:f>
                                <m:fPr>
                                  <m:ctrlPr>
                                    <w:rPr>
                                      <w:rFonts w:ascii="Cambria Math" w:hAnsi="Cambria Math"/>
                                      <w:lang w:val="en-CA"/>
                                    </w:rPr>
                                  </m:ctrlPr>
                                </m:fPr>
                                <m:num>
                                  <m:d>
                                    <m:dPr>
                                      <m:ctrlPr>
                                        <w:rPr>
                                          <w:rFonts w:ascii="Cambria Math" w:hAnsi="Cambria Math"/>
                                          <w:lang w:val="en-CA"/>
                                        </w:rPr>
                                      </m:ctrlPr>
                                    </m:dPr>
                                    <m:e>
                                      <m:r>
                                        <w:rPr>
                                          <w:rFonts w:ascii="Cambria Math" w:hAnsi="Cambria Math"/>
                                          <w:lang w:val="en-CA"/>
                                        </w:rPr>
                                        <m:t>2n+1</m:t>
                                      </m:r>
                                    </m:e>
                                  </m:d>
                                  <m:r>
                                    <w:rPr>
                                      <w:rFonts w:ascii="Cambria Math" w:hAnsi="Cambria Math"/>
                                      <w:lang w:val="en-CA"/>
                                    </w:rPr>
                                    <m:t>iπ</m:t>
                                  </m:r>
                                </m:num>
                                <m:den>
                                  <m:r>
                                    <w:rPr>
                                      <w:rFonts w:ascii="Cambria Math" w:hAnsi="Cambria Math"/>
                                      <w:lang w:val="en-CA"/>
                                    </w:rPr>
                                    <m:t>2N</m:t>
                                  </m:r>
                                </m:den>
                              </m:f>
                            </m:e>
                          </m:d>
                        </m:e>
                      </m:func>
                    </m:e>
                  </m:func>
                </m:e>
              </m:nary>
            </m:e>
          </m:nary>
        </m:oMath>
      </m:oMathPara>
    </w:p>
    <w:p w14:paraId="2021DCDD" w14:textId="3C080499" w:rsidR="00BC70EB" w:rsidRDefault="00BC70EB" w:rsidP="001F5CCE">
      <w:pPr>
        <w:rPr>
          <w:lang w:val="en-CA"/>
        </w:rPr>
      </w:pPr>
      <w:r>
        <w:rPr>
          <w:lang w:val="en-CA"/>
        </w:rPr>
        <w:t xml:space="preserve">and the inverse DCT for an </w:t>
      </w:r>
      <m:oMath>
        <m:r>
          <w:rPr>
            <w:rFonts w:ascii="Cambria Math" w:hAnsi="Cambria Math"/>
            <w:lang w:val="en-CA"/>
          </w:rPr>
          <m:t>N×N</m:t>
        </m:r>
      </m:oMath>
      <w:r w:rsidR="002F308E">
        <w:rPr>
          <w:lang w:val="en-CA"/>
        </w:rPr>
        <w:t xml:space="preserve"> matrix is defined as:</w:t>
      </w:r>
    </w:p>
    <w:p w14:paraId="3A46751F" w14:textId="4CF494C0" w:rsidR="002F308E" w:rsidRPr="00747A04" w:rsidRDefault="00C57989" w:rsidP="001F5CCE">
      <w:pPr>
        <w:rPr>
          <w:lang w:val="en-CA"/>
        </w:rPr>
      </w:pPr>
      <m:oMathPara>
        <m:oMath>
          <m:r>
            <w:rPr>
              <w:rFonts w:ascii="Cambria Math" w:hAnsi="Cambria Math"/>
              <w:lang w:val="en-CA"/>
            </w:rPr>
            <m:t>x</m:t>
          </m:r>
          <m:d>
            <m:dPr>
              <m:begChr m:val="["/>
              <m:endChr m:val="]"/>
              <m:ctrlPr>
                <w:rPr>
                  <w:rFonts w:ascii="Cambria Math" w:hAnsi="Cambria Math"/>
                  <w:lang w:val="en-CA"/>
                </w:rPr>
              </m:ctrlPr>
            </m:dPr>
            <m:e>
              <m:r>
                <w:rPr>
                  <w:rFonts w:ascii="Cambria Math" w:hAnsi="Cambria Math"/>
                  <w:lang w:val="en-CA"/>
                </w:rPr>
                <m:t>m,n</m:t>
              </m:r>
            </m:e>
          </m:d>
          <m:r>
            <w:rPr>
              <w:rFonts w:ascii="Cambria Math" w:hAnsi="Cambria Math"/>
              <w:lang w:val="en-CA"/>
            </w:rPr>
            <m:t>=</m:t>
          </m:r>
          <m:f>
            <m:fPr>
              <m:ctrlPr>
                <w:rPr>
                  <w:rFonts w:ascii="Cambria Math" w:hAnsi="Cambria Math"/>
                  <w:lang w:val="en-CA"/>
                </w:rPr>
              </m:ctrlPr>
            </m:fPr>
            <m:num>
              <m:r>
                <w:rPr>
                  <w:rFonts w:ascii="Cambria Math" w:hAnsi="Cambria Math"/>
                  <w:lang w:val="en-CA"/>
                </w:rPr>
                <m:t>2</m:t>
              </m:r>
            </m:num>
            <m:den>
              <m:r>
                <w:rPr>
                  <w:rFonts w:ascii="Cambria Math" w:hAnsi="Cambria Math"/>
                  <w:lang w:val="en-CA"/>
                </w:rPr>
                <m:t>N</m:t>
              </m:r>
            </m:den>
          </m:f>
          <m:nary>
            <m:naryPr>
              <m:chr m:val="∑"/>
              <m:limLoc m:val="undOvr"/>
              <m:ctrlPr>
                <w:rPr>
                  <w:rFonts w:ascii="Cambria Math" w:hAnsi="Cambria Math"/>
                  <w:lang w:val="en-CA"/>
                </w:rPr>
              </m:ctrlPr>
            </m:naryPr>
            <m:sub>
              <m:r>
                <w:rPr>
                  <w:rFonts w:ascii="Cambria Math" w:hAnsi="Cambria Math"/>
                  <w:lang w:val="en-CA"/>
                </w:rPr>
                <m:t>i=0</m:t>
              </m:r>
            </m:sub>
            <m:sup>
              <m:r>
                <w:rPr>
                  <w:rFonts w:ascii="Cambria Math" w:hAnsi="Cambria Math"/>
                  <w:lang w:val="en-CA"/>
                </w:rPr>
                <m:t>N-1</m:t>
              </m:r>
            </m:sup>
            <m:e>
              <m:nary>
                <m:naryPr>
                  <m:chr m:val="∑"/>
                  <m:limLoc m:val="undOvr"/>
                  <m:ctrlPr>
                    <w:rPr>
                      <w:rFonts w:ascii="Cambria Math" w:hAnsi="Cambria Math"/>
                      <w:lang w:val="en-CA"/>
                    </w:rPr>
                  </m:ctrlPr>
                </m:naryPr>
                <m:sub>
                  <m:r>
                    <w:rPr>
                      <w:rFonts w:ascii="Cambria Math" w:hAnsi="Cambria Math"/>
                      <w:lang w:val="en-CA"/>
                    </w:rPr>
                    <m:t>n=0</m:t>
                  </m:r>
                </m:sub>
                <m:sup>
                  <m:r>
                    <w:rPr>
                      <w:rFonts w:ascii="Cambria Math" w:hAnsi="Cambria Math"/>
                      <w:lang w:val="en-CA"/>
                    </w:rPr>
                    <m:t>N-1</m:t>
                  </m:r>
                </m:sup>
                <m:e>
                  <m:r>
                    <w:rPr>
                      <w:rFonts w:ascii="Cambria Math" w:hAnsi="Cambria Math"/>
                      <w:lang w:val="en-CA"/>
                    </w:rPr>
                    <m:t>α</m:t>
                  </m:r>
                  <m:d>
                    <m:dPr>
                      <m:ctrlPr>
                        <w:rPr>
                          <w:rFonts w:ascii="Cambria Math" w:hAnsi="Cambria Math"/>
                          <w:lang w:val="en-CA"/>
                        </w:rPr>
                      </m:ctrlPr>
                    </m:dPr>
                    <m:e>
                      <m:r>
                        <w:rPr>
                          <w:rFonts w:ascii="Cambria Math" w:hAnsi="Cambria Math"/>
                          <w:lang w:val="en-CA"/>
                        </w:rPr>
                        <m:t>i</m:t>
                      </m:r>
                    </m:e>
                  </m:d>
                  <m:r>
                    <w:rPr>
                      <w:rFonts w:ascii="Cambria Math" w:hAnsi="Cambria Math"/>
                      <w:lang w:val="en-CA"/>
                    </w:rPr>
                    <m:t>α</m:t>
                  </m:r>
                  <m:d>
                    <m:dPr>
                      <m:ctrlPr>
                        <w:rPr>
                          <w:rFonts w:ascii="Cambria Math" w:hAnsi="Cambria Math"/>
                          <w:lang w:val="en-CA"/>
                        </w:rPr>
                      </m:ctrlPr>
                    </m:dPr>
                    <m:e>
                      <m:r>
                        <w:rPr>
                          <w:rFonts w:ascii="Cambria Math" w:hAnsi="Cambria Math"/>
                          <w:lang w:val="en-CA"/>
                        </w:rPr>
                        <m:t>k</m:t>
                      </m:r>
                    </m:e>
                  </m:d>
                  <m:r>
                    <w:rPr>
                      <w:rFonts w:ascii="Cambria Math" w:hAnsi="Cambria Math"/>
                      <w:lang w:val="en-CA"/>
                    </w:rPr>
                    <m:t>C</m:t>
                  </m:r>
                  <m:d>
                    <m:dPr>
                      <m:ctrlPr>
                        <w:rPr>
                          <w:rFonts w:ascii="Cambria Math" w:hAnsi="Cambria Math"/>
                          <w:lang w:val="en-CA"/>
                        </w:rPr>
                      </m:ctrlPr>
                    </m:dPr>
                    <m:e>
                      <m:r>
                        <w:rPr>
                          <w:rFonts w:ascii="Cambria Math" w:hAnsi="Cambria Math"/>
                          <w:lang w:val="en-CA"/>
                        </w:rPr>
                        <m:t>i,k</m:t>
                      </m:r>
                    </m:e>
                  </m:d>
                  <m:func>
                    <m:funcPr>
                      <m:ctrlPr>
                        <w:rPr>
                          <w:rFonts w:ascii="Cambria Math" w:hAnsi="Cambria Math"/>
                          <w:lang w:val="en-CA"/>
                        </w:rPr>
                      </m:ctrlPr>
                    </m:funcPr>
                    <m:fName>
                      <m:r>
                        <w:rPr>
                          <w:rFonts w:ascii="Cambria Math" w:hAnsi="Cambria Math"/>
                          <w:lang w:val="en-CA"/>
                        </w:rPr>
                        <m:t>cos</m:t>
                      </m:r>
                    </m:fName>
                    <m:e>
                      <m:d>
                        <m:dPr>
                          <m:ctrlPr>
                            <w:rPr>
                              <w:rFonts w:ascii="Cambria Math" w:hAnsi="Cambria Math"/>
                              <w:lang w:val="en-CA"/>
                            </w:rPr>
                          </m:ctrlPr>
                        </m:dPr>
                        <m:e>
                          <m:f>
                            <m:fPr>
                              <m:ctrlPr>
                                <w:rPr>
                                  <w:rFonts w:ascii="Cambria Math" w:hAnsi="Cambria Math"/>
                                  <w:lang w:val="en-CA"/>
                                </w:rPr>
                              </m:ctrlPr>
                            </m:fPr>
                            <m:num>
                              <m:d>
                                <m:dPr>
                                  <m:ctrlPr>
                                    <w:rPr>
                                      <w:rFonts w:ascii="Cambria Math" w:hAnsi="Cambria Math"/>
                                      <w:lang w:val="en-CA"/>
                                    </w:rPr>
                                  </m:ctrlPr>
                                </m:dPr>
                                <m:e>
                                  <m:r>
                                    <w:rPr>
                                      <w:rFonts w:ascii="Cambria Math" w:hAnsi="Cambria Math"/>
                                      <w:lang w:val="en-CA"/>
                                    </w:rPr>
                                    <m:t>2m+1</m:t>
                                  </m:r>
                                </m:e>
                              </m:d>
                              <m:r>
                                <w:rPr>
                                  <w:rFonts w:ascii="Cambria Math" w:hAnsi="Cambria Math"/>
                                  <w:lang w:val="en-CA"/>
                                </w:rPr>
                                <m:t>iπ</m:t>
                              </m:r>
                            </m:num>
                            <m:den>
                              <m:r>
                                <w:rPr>
                                  <w:rFonts w:ascii="Cambria Math" w:hAnsi="Cambria Math"/>
                                  <w:lang w:val="en-CA"/>
                                </w:rPr>
                                <m:t>2N</m:t>
                              </m:r>
                            </m:den>
                          </m:f>
                        </m:e>
                      </m:d>
                      <m:func>
                        <m:funcPr>
                          <m:ctrlPr>
                            <w:rPr>
                              <w:rFonts w:ascii="Cambria Math" w:hAnsi="Cambria Math"/>
                              <w:lang w:val="en-CA"/>
                            </w:rPr>
                          </m:ctrlPr>
                        </m:funcPr>
                        <m:fName>
                          <m:r>
                            <w:rPr>
                              <w:rFonts w:ascii="Cambria Math" w:hAnsi="Cambria Math"/>
                              <w:lang w:val="en-CA"/>
                            </w:rPr>
                            <m:t>cos</m:t>
                          </m:r>
                        </m:fName>
                        <m:e>
                          <m:d>
                            <m:dPr>
                              <m:ctrlPr>
                                <w:rPr>
                                  <w:rFonts w:ascii="Cambria Math" w:hAnsi="Cambria Math"/>
                                  <w:lang w:val="en-CA"/>
                                </w:rPr>
                              </m:ctrlPr>
                            </m:dPr>
                            <m:e>
                              <m:f>
                                <m:fPr>
                                  <m:ctrlPr>
                                    <w:rPr>
                                      <w:rFonts w:ascii="Cambria Math" w:hAnsi="Cambria Math"/>
                                      <w:lang w:val="en-CA"/>
                                    </w:rPr>
                                  </m:ctrlPr>
                                </m:fPr>
                                <m:num>
                                  <m:d>
                                    <m:dPr>
                                      <m:ctrlPr>
                                        <w:rPr>
                                          <w:rFonts w:ascii="Cambria Math" w:hAnsi="Cambria Math"/>
                                          <w:lang w:val="en-CA"/>
                                        </w:rPr>
                                      </m:ctrlPr>
                                    </m:dPr>
                                    <m:e>
                                      <m:r>
                                        <w:rPr>
                                          <w:rFonts w:ascii="Cambria Math" w:hAnsi="Cambria Math"/>
                                          <w:lang w:val="en-CA"/>
                                        </w:rPr>
                                        <m:t>2n+1)kπ</m:t>
                                      </m:r>
                                    </m:e>
                                  </m:d>
                                </m:num>
                                <m:den>
                                  <m:r>
                                    <w:rPr>
                                      <w:rFonts w:ascii="Cambria Math" w:hAnsi="Cambria Math"/>
                                      <w:lang w:val="en-CA"/>
                                    </w:rPr>
                                    <m:t>2N</m:t>
                                  </m:r>
                                </m:den>
                              </m:f>
                            </m:e>
                          </m:d>
                          <m:r>
                            <w:rPr>
                              <w:rFonts w:ascii="Cambria Math" w:hAnsi="Cambria Math"/>
                              <w:lang w:val="en-CA"/>
                            </w:rPr>
                            <m:t xml:space="preserve"> </m:t>
                          </m:r>
                        </m:e>
                      </m:func>
                    </m:e>
                  </m:func>
                </m:e>
              </m:nary>
            </m:e>
          </m:nary>
        </m:oMath>
      </m:oMathPara>
    </w:p>
    <w:p w14:paraId="4980F94B" w14:textId="77777777" w:rsidR="00747A04" w:rsidRDefault="00747A04" w:rsidP="001F5CCE">
      <w:pPr>
        <w:rPr>
          <w:lang w:val="en-CA"/>
        </w:rPr>
      </w:pPr>
      <w:r>
        <w:rPr>
          <w:lang w:val="en-CA"/>
        </w:rPr>
        <w:t>where:</w:t>
      </w:r>
    </w:p>
    <w:p w14:paraId="59B2353F" w14:textId="002B7F42" w:rsidR="00747A04" w:rsidRPr="00126325" w:rsidRDefault="00747A04" w:rsidP="00747A04">
      <w:pPr>
        <w:jc w:val="center"/>
        <w:rPr>
          <w:lang w:val="en-CA"/>
        </w:rPr>
      </w:pPr>
      <m:oMathPara>
        <m:oMath>
          <m:r>
            <w:rPr>
              <w:rFonts w:ascii="Cambria Math" w:hAnsi="Cambria Math"/>
              <w:lang w:val="en-CA"/>
            </w:rPr>
            <m:t>α</m:t>
          </m:r>
          <m:d>
            <m:dPr>
              <m:ctrlPr>
                <w:rPr>
                  <w:rFonts w:ascii="Cambria Math" w:hAnsi="Cambria Math"/>
                  <w:lang w:val="en-CA"/>
                </w:rPr>
              </m:ctrlPr>
            </m:dPr>
            <m:e>
              <m:r>
                <w:rPr>
                  <w:rFonts w:ascii="Cambria Math" w:hAnsi="Cambria Math"/>
                  <w:lang w:val="en-CA"/>
                </w:rPr>
                <m:t>k</m:t>
              </m:r>
            </m:e>
          </m:d>
          <m:r>
            <w:rPr>
              <w:rFonts w:ascii="Cambria Math" w:hAnsi="Cambria Math"/>
              <w:lang w:val="en-CA"/>
            </w:rPr>
            <m:t>=</m:t>
          </m:r>
          <m:d>
            <m:dPr>
              <m:begChr m:val="{"/>
              <m:endChr m:val=""/>
              <m:ctrlPr>
                <w:rPr>
                  <w:rFonts w:ascii="Cambria Math" w:hAnsi="Cambria Math"/>
                  <w:lang w:val="en-CA"/>
                </w:rPr>
              </m:ctrlPr>
            </m:dPr>
            <m:e>
              <m:eqArr>
                <m:eqArrPr>
                  <m:ctrlPr>
                    <w:rPr>
                      <w:rFonts w:ascii="Cambria Math" w:hAnsi="Cambria Math"/>
                      <w:lang w:val="en-CA"/>
                    </w:rPr>
                  </m:ctrlPr>
                </m:eqArrPr>
                <m:e>
                  <m:f>
                    <m:fPr>
                      <m:ctrlPr>
                        <w:rPr>
                          <w:rFonts w:ascii="Cambria Math" w:hAnsi="Cambria Math"/>
                          <w:lang w:val="en-CA"/>
                        </w:rPr>
                      </m:ctrlPr>
                    </m:fPr>
                    <m:num>
                      <m:r>
                        <w:rPr>
                          <w:rFonts w:ascii="Cambria Math" w:hAnsi="Cambria Math"/>
                          <w:lang w:val="en-CA"/>
                        </w:rPr>
                        <m:t>1</m:t>
                      </m:r>
                    </m:num>
                    <m:den>
                      <m:rad>
                        <m:radPr>
                          <m:degHide m:val="1"/>
                          <m:ctrlPr>
                            <w:rPr>
                              <w:rFonts w:ascii="Cambria Math" w:hAnsi="Cambria Math"/>
                              <w:lang w:val="en-CA"/>
                            </w:rPr>
                          </m:ctrlPr>
                        </m:radPr>
                        <m:deg/>
                        <m:e>
                          <m:r>
                            <w:rPr>
                              <w:rFonts w:ascii="Cambria Math" w:hAnsi="Cambria Math"/>
                              <w:lang w:val="en-CA"/>
                            </w:rPr>
                            <m:t>2</m:t>
                          </m:r>
                        </m:e>
                      </m:rad>
                    </m:den>
                  </m:f>
                  <m:r>
                    <w:rPr>
                      <w:rFonts w:ascii="Cambria Math" w:hAnsi="Cambria Math"/>
                      <w:lang w:val="en-CA"/>
                    </w:rPr>
                    <m:t>,  &amp;k=0</m:t>
                  </m:r>
                </m:e>
                <m:e>
                  <m:r>
                    <w:rPr>
                      <w:rFonts w:ascii="Cambria Math" w:hAnsi="Cambria Math"/>
                      <w:lang w:val="en-CA"/>
                    </w:rPr>
                    <m:t>1,  &amp;1 ≤k≤N-1</m:t>
                  </m:r>
                </m:e>
              </m:eqArr>
            </m:e>
          </m:d>
        </m:oMath>
      </m:oMathPara>
    </w:p>
    <w:p w14:paraId="63B99F05" w14:textId="6D86CF17" w:rsidR="00126325" w:rsidRPr="009049FB" w:rsidRDefault="00126325" w:rsidP="00747A04">
      <w:pPr>
        <w:jc w:val="center"/>
        <w:rPr>
          <w:lang w:val="en-CA"/>
        </w:rPr>
      </w:pPr>
      <m:oMathPara>
        <m:oMath>
          <m:r>
            <w:rPr>
              <w:rFonts w:ascii="Cambria Math" w:hAnsi="Cambria Math"/>
              <w:lang w:val="en-CA"/>
            </w:rPr>
            <m:t>i, k=0, 1, …, N-1</m:t>
          </m:r>
        </m:oMath>
      </m:oMathPara>
    </w:p>
    <w:p w14:paraId="7642E9C3" w14:textId="296F1450" w:rsidR="009049FB" w:rsidRPr="00321EBB" w:rsidRDefault="003E31E6" w:rsidP="00747A04">
      <w:pPr>
        <w:jc w:val="center"/>
        <w:rPr>
          <w:lang w:val="en-CA"/>
        </w:rPr>
      </w:pPr>
      <m:oMathPara>
        <m:oMath>
          <m:r>
            <w:rPr>
              <w:rFonts w:ascii="Cambria Math" w:hAnsi="Cambria Math"/>
              <w:lang w:val="en-CA"/>
            </w:rPr>
            <m:t>m,n=0, 1, …, N-1</m:t>
          </m:r>
        </m:oMath>
      </m:oMathPara>
    </w:p>
    <w:p w14:paraId="2BE6BBEB" w14:textId="05476F03" w:rsidR="00A2276F" w:rsidRDefault="00321EBB" w:rsidP="00321EBB">
      <w:pPr>
        <w:rPr>
          <w:lang w:val="en-CA"/>
        </w:rPr>
      </w:pPr>
      <w:r>
        <w:rPr>
          <w:lang w:val="en-CA"/>
        </w:rPr>
        <w:t xml:space="preserve">Images often contain significant amounts of redundancy </w:t>
      </w:r>
      <w:r w:rsidR="00F017BC">
        <w:rPr>
          <w:lang w:val="en-CA"/>
        </w:rPr>
        <w:t>in their data set</w:t>
      </w:r>
      <w:r w:rsidR="00327A53">
        <w:rPr>
          <w:lang w:val="en-CA"/>
        </w:rPr>
        <w:t>, and the DCT possess an ability to decorrelate</w:t>
      </w:r>
      <w:r w:rsidR="00F017BC">
        <w:rPr>
          <w:lang w:val="en-CA"/>
        </w:rPr>
        <w:t xml:space="preserve"> and compact the energy contained in</w:t>
      </w:r>
      <w:r w:rsidR="00327A53">
        <w:rPr>
          <w:lang w:val="en-CA"/>
        </w:rPr>
        <w:t xml:space="preserve"> </w:t>
      </w:r>
      <w:r w:rsidR="00A143F1">
        <w:rPr>
          <w:lang w:val="en-CA"/>
        </w:rPr>
        <w:t>data set</w:t>
      </w:r>
      <w:r w:rsidR="00327A53">
        <w:rPr>
          <w:lang w:val="en-CA"/>
        </w:rPr>
        <w:t xml:space="preserve">. So, by applying the DCT to an </w:t>
      </w:r>
      <w:r w:rsidR="00F017BC">
        <w:rPr>
          <w:lang w:val="en-CA"/>
        </w:rPr>
        <w:t xml:space="preserve">image with high autocorrelation a large percentage of the energy contained in a data set is concentrated to a small region of the </w:t>
      </w:r>
      <w:r w:rsidR="00642ED1">
        <w:rPr>
          <w:lang w:val="en-CA"/>
        </w:rPr>
        <w:t xml:space="preserve">original </w:t>
      </w:r>
      <w:r w:rsidR="00F017BC">
        <w:rPr>
          <w:lang w:val="en-CA"/>
        </w:rPr>
        <w:t>image.</w:t>
      </w:r>
    </w:p>
    <w:p w14:paraId="1D31E819" w14:textId="4BB350E5" w:rsidR="00321EBB" w:rsidRDefault="00A2276F" w:rsidP="00FC1D7E">
      <w:pPr>
        <w:rPr>
          <w:lang w:val="en-CA"/>
        </w:rPr>
      </w:pPr>
      <w:r>
        <w:rPr>
          <w:lang w:val="en-CA"/>
        </w:rPr>
        <w:t>For the</w:t>
      </w:r>
      <w:r w:rsidR="00FC1D7E">
        <w:rPr>
          <w:lang w:val="en-CA"/>
        </w:rPr>
        <w:t xml:space="preserve"> purposes of this experiment, a three</w:t>
      </w:r>
      <w:r w:rsidR="00170484">
        <w:rPr>
          <w:lang w:val="en-CA"/>
        </w:rPr>
        <w:t>-step</w:t>
      </w:r>
      <w:r>
        <w:rPr>
          <w:lang w:val="en-CA"/>
        </w:rPr>
        <w:t xml:space="preserve"> </w:t>
      </w:r>
      <w:r w:rsidR="00170484">
        <w:rPr>
          <w:lang w:val="en-CA"/>
        </w:rPr>
        <w:t xml:space="preserve">process, </w:t>
      </w:r>
      <w:r w:rsidR="00FC1D7E">
        <w:rPr>
          <w:lang w:val="en-CA"/>
        </w:rPr>
        <w:t xml:space="preserve">iteratively applied to </w:t>
      </w:r>
      <m:oMath>
        <m:r>
          <w:rPr>
            <w:rFonts w:ascii="Cambria Math" w:hAnsi="Cambria Math"/>
            <w:lang w:val="en-CA"/>
          </w:rPr>
          <m:t xml:space="preserve">8×8 </m:t>
        </m:r>
      </m:oMath>
      <w:r w:rsidR="00FC1D7E">
        <w:rPr>
          <w:lang w:val="en-CA"/>
        </w:rPr>
        <w:t xml:space="preserve">blocks of the original image, </w:t>
      </w:r>
      <w:r w:rsidR="00170484">
        <w:rPr>
          <w:lang w:val="en-CA"/>
        </w:rPr>
        <w:t>was implemented to investigate the DCT’s ability to compress images.</w:t>
      </w:r>
      <w:r w:rsidR="00BF02BA">
        <w:rPr>
          <w:lang w:val="en-CA"/>
        </w:rPr>
        <w:t xml:space="preserve"> </w:t>
      </w:r>
      <w:r w:rsidR="006904EB">
        <w:rPr>
          <w:lang w:val="en-CA"/>
        </w:rPr>
        <w:t xml:space="preserve">First, a level shift was applied to the </w:t>
      </w:r>
      <m:oMath>
        <m:r>
          <w:rPr>
            <w:rFonts w:ascii="Cambria Math" w:hAnsi="Cambria Math"/>
            <w:lang w:val="en-CA"/>
          </w:rPr>
          <m:t>8×8</m:t>
        </m:r>
      </m:oMath>
      <w:r w:rsidR="00CA36B7">
        <w:rPr>
          <w:lang w:val="en-CA"/>
        </w:rPr>
        <w:t xml:space="preserve"> block</w:t>
      </w:r>
      <w:r w:rsidR="0065663E">
        <w:rPr>
          <w:lang w:val="en-CA"/>
        </w:rPr>
        <w:t xml:space="preserve"> of the </w:t>
      </w:r>
      <m:oMath>
        <m:r>
          <w:rPr>
            <w:rFonts w:ascii="Cambria Math" w:hAnsi="Cambria Math"/>
            <w:lang w:val="en-CA"/>
          </w:rPr>
          <m:t>N×N</m:t>
        </m:r>
      </m:oMath>
      <w:r w:rsidR="006904EB">
        <w:rPr>
          <w:lang w:val="en-CA"/>
        </w:rPr>
        <w:t xml:space="preserve"> matrix describing the image because it is preferable to operate with pixel values from </w:t>
      </w:r>
      <m:oMath>
        <m:r>
          <w:rPr>
            <w:rFonts w:ascii="Cambria Math" w:hAnsi="Cambria Math"/>
            <w:lang w:val="en-CA"/>
          </w:rPr>
          <m:t xml:space="preserve">-128 </m:t>
        </m:r>
      </m:oMath>
      <w:r w:rsidR="006904EB">
        <w:rPr>
          <w:lang w:val="en-CA"/>
        </w:rPr>
        <w:t xml:space="preserve">to </w:t>
      </w:r>
      <m:oMath>
        <m:r>
          <w:rPr>
            <w:rFonts w:ascii="Cambria Math" w:hAnsi="Cambria Math"/>
            <w:lang w:val="en-CA"/>
          </w:rPr>
          <m:t>127</m:t>
        </m:r>
      </m:oMath>
      <w:r w:rsidR="00CE0B39">
        <w:rPr>
          <w:lang w:val="en-CA"/>
        </w:rPr>
        <w:t xml:space="preserve"> rath</w:t>
      </w:r>
      <w:r w:rsidR="006904EB">
        <w:rPr>
          <w:lang w:val="en-CA"/>
        </w:rPr>
        <w:t xml:space="preserve">er than </w:t>
      </w:r>
      <m:oMath>
        <m:r>
          <w:rPr>
            <w:rFonts w:ascii="Cambria Math" w:hAnsi="Cambria Math"/>
            <w:lang w:val="en-CA"/>
          </w:rPr>
          <m:t>0</m:t>
        </m:r>
      </m:oMath>
      <w:r w:rsidR="006904EB">
        <w:rPr>
          <w:lang w:val="en-CA"/>
        </w:rPr>
        <w:t xml:space="preserve"> to </w:t>
      </w:r>
      <m:oMath>
        <m:r>
          <w:rPr>
            <w:rFonts w:ascii="Cambria Math" w:hAnsi="Cambria Math"/>
            <w:lang w:val="en-CA"/>
          </w:rPr>
          <m:t>255</m:t>
        </m:r>
      </m:oMath>
      <w:r w:rsidR="006904EB">
        <w:rPr>
          <w:lang w:val="en-CA"/>
        </w:rPr>
        <w:t>. Then,</w:t>
      </w:r>
      <w:r w:rsidR="00FC1D7E">
        <w:rPr>
          <w:lang w:val="en-CA"/>
        </w:rPr>
        <w:t xml:space="preserve"> the 2D DCT was applied to the level shifted data. Finally, the transformed data was quantized using the method described in the lab manual. </w:t>
      </w:r>
    </w:p>
    <w:p w14:paraId="5B40BF28" w14:textId="609CE3EF" w:rsidR="0032686F" w:rsidRPr="006904EB" w:rsidRDefault="0032686F" w:rsidP="00FC1D7E">
      <w:pPr>
        <w:rPr>
          <w:i w:val="0"/>
          <w:lang w:val="en-CA"/>
        </w:rPr>
      </w:pPr>
      <w:r>
        <w:rPr>
          <w:lang w:val="en-CA"/>
        </w:rPr>
        <w:t>The compressed image was then decompressed by applying the reverse</w:t>
      </w:r>
      <w:r w:rsidR="00142989">
        <w:rPr>
          <w:lang w:val="en-CA"/>
        </w:rPr>
        <w:t xml:space="preserve"> process to the compressed image </w:t>
      </w:r>
      <w:r w:rsidR="007F7CD5">
        <w:rPr>
          <w:lang w:val="en-CA"/>
        </w:rPr>
        <w:t>to</w:t>
      </w:r>
      <w:r w:rsidR="00142989">
        <w:rPr>
          <w:lang w:val="en-CA"/>
        </w:rPr>
        <w:t xml:space="preserve"> evaluate the effect of the com</w:t>
      </w:r>
      <w:r w:rsidR="00CE6056">
        <w:rPr>
          <w:lang w:val="en-CA"/>
        </w:rPr>
        <w:t xml:space="preserve">pression on the original image, allowing </w:t>
      </w:r>
      <w:r w:rsidR="00305713">
        <w:rPr>
          <w:lang w:val="en-CA"/>
        </w:rPr>
        <w:t>the effects of the compression process o</w:t>
      </w:r>
      <w:r w:rsidR="00DA3402">
        <w:rPr>
          <w:lang w:val="en-CA"/>
        </w:rPr>
        <w:t>n the quality of the image to be observed.</w:t>
      </w:r>
    </w:p>
    <w:p w14:paraId="2DC1EDA8" w14:textId="77777777" w:rsidR="00BF02BA" w:rsidRDefault="00BF02BA" w:rsidP="00321EBB">
      <w:pPr>
        <w:rPr>
          <w:lang w:val="en-CA"/>
        </w:rPr>
      </w:pPr>
    </w:p>
    <w:p w14:paraId="2C07323D" w14:textId="77777777" w:rsidR="00EA37AD" w:rsidRDefault="00EA37AD" w:rsidP="001F5CCE">
      <w:pPr>
        <w:rPr>
          <w:lang w:val="en-CA"/>
        </w:rPr>
        <w:sectPr w:rsidR="00EA37AD" w:rsidSect="00561B5B">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08" w:footer="708" w:gutter="0"/>
          <w:pgNumType w:start="0"/>
          <w:cols w:space="708"/>
          <w:titlePg/>
          <w:docGrid w:linePitch="360"/>
        </w:sectPr>
      </w:pPr>
    </w:p>
    <w:p w14:paraId="6B100B8D" w14:textId="77777777" w:rsidR="00561B5B" w:rsidRDefault="00D02371" w:rsidP="00561B5B">
      <w:pPr>
        <w:pStyle w:val="Heading3"/>
        <w:rPr>
          <w:lang w:val="en-CA"/>
        </w:rPr>
      </w:pPr>
      <w:r>
        <w:rPr>
          <w:lang w:val="en-CA"/>
        </w:rPr>
        <w:lastRenderedPageBreak/>
        <w:t>Results</w:t>
      </w:r>
    </w:p>
    <w:p w14:paraId="15F3EC16" w14:textId="28B3CFBE" w:rsidR="00EA37AD" w:rsidRDefault="00EA37AD" w:rsidP="00EA37AD">
      <w:pPr>
        <w:pStyle w:val="Caption"/>
      </w:pPr>
      <w:r>
        <w:rPr>
          <w:noProof/>
        </w:rPr>
        <mc:AlternateContent>
          <mc:Choice Requires="wps">
            <w:drawing>
              <wp:anchor distT="0" distB="0" distL="114300" distR="114300" simplePos="0" relativeHeight="251663360" behindDoc="0" locked="0" layoutInCell="1" allowOverlap="1" wp14:anchorId="15357A2D" wp14:editId="3F9CD522">
                <wp:simplePos x="0" y="0"/>
                <wp:positionH relativeFrom="column">
                  <wp:posOffset>558800</wp:posOffset>
                </wp:positionH>
                <wp:positionV relativeFrom="paragraph">
                  <wp:posOffset>5405120</wp:posOffset>
                </wp:positionV>
                <wp:extent cx="7112000" cy="2946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7112000" cy="294640"/>
                        </a:xfrm>
                        <a:prstGeom prst="rect">
                          <a:avLst/>
                        </a:prstGeom>
                        <a:solidFill>
                          <a:prstClr val="white"/>
                        </a:solidFill>
                        <a:ln>
                          <a:noFill/>
                        </a:ln>
                        <a:effectLst/>
                      </wps:spPr>
                      <wps:txbx>
                        <w:txbxContent>
                          <w:p w14:paraId="1819969D" w14:textId="61DF63F3" w:rsidR="00EA37AD" w:rsidRPr="00093A86" w:rsidRDefault="00EA37AD" w:rsidP="00EA37AD">
                            <w:pPr>
                              <w:pStyle w:val="Caption"/>
                              <w:jc w:val="center"/>
                            </w:pPr>
                            <w:r>
                              <w:t xml:space="preserve">Figure </w:t>
                            </w:r>
                            <w:fldSimple w:instr=" SEQ Figure \* ARABIC ">
                              <w:r>
                                <w:rPr>
                                  <w:noProof/>
                                </w:rPr>
                                <w:t>1</w:t>
                              </w:r>
                            </w:fldSimple>
                            <w:r>
                              <w:t>: peppers512 at various levels of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357A2D" id="_x0000_t202" coordsize="21600,21600" o:spt="202" path="m,l,21600r21600,l21600,xe">
                <v:stroke joinstyle="miter"/>
                <v:path gradientshapeok="t" o:connecttype="rect"/>
              </v:shapetype>
              <v:shape id="Text Box 11" o:spid="_x0000_s1026" type="#_x0000_t202" style="position:absolute;margin-left:44pt;margin-top:425.6pt;width:560pt;height:23.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" stroked="f">
                <v:textbox style="mso-fit-shape-to-text:t" inset="0,0,0,0">
                  <w:txbxContent>
                    <w:p w14:paraId="1819969D" w14:textId="61DF63F3" w:rsidR="00EA37AD" w:rsidRPr="00093A86" w:rsidRDefault="00EA37AD" w:rsidP="00EA37AD">
                      <w:pPr>
                        <w:pStyle w:val="Caption"/>
                        <w:jc w:val="center"/>
                      </w:pPr>
                      <w:r>
                        <w:t xml:space="preserve">Figure </w:t>
                      </w:r>
                      <w:fldSimple w:instr=" SEQ Figure \* ARABIC ">
                        <w:r>
                          <w:rPr>
                            <w:noProof/>
                          </w:rPr>
                          <w:t>1</w:t>
                        </w:r>
                      </w:fldSimple>
                      <w:r>
                        <w:t>: peppers512 at various levels of compression.</w:t>
                      </w:r>
                    </w:p>
                  </w:txbxContent>
                </v:textbox>
                <w10:wrap type="square"/>
              </v:shape>
            </w:pict>
          </mc:Fallback>
        </mc:AlternateContent>
      </w:r>
      <w:r w:rsidRPr="00EA37AD">
        <w:rPr>
          <w:noProof/>
        </w:rPr>
        <w:drawing>
          <wp:anchor distT="0" distB="0" distL="114300" distR="114300" simplePos="0" relativeHeight="251658240" behindDoc="0" locked="0" layoutInCell="1" allowOverlap="1" wp14:anchorId="569CA980" wp14:editId="35ECA87A">
            <wp:simplePos x="0" y="0"/>
            <wp:positionH relativeFrom="margin">
              <wp:align>center</wp:align>
            </wp:positionH>
            <wp:positionV relativeFrom="page">
              <wp:align>center</wp:align>
            </wp:positionV>
            <wp:extent cx="7112000" cy="5334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112000" cy="5334000"/>
                    </a:xfrm>
                    <a:prstGeom prst="rect">
                      <a:avLst/>
                    </a:prstGeom>
                  </pic:spPr>
                </pic:pic>
              </a:graphicData>
            </a:graphic>
          </wp:anchor>
        </w:drawing>
      </w:r>
    </w:p>
    <w:p w14:paraId="5308128E" w14:textId="77777777" w:rsidR="00EA37AD" w:rsidRDefault="00EA37AD" w:rsidP="00EA37AD"/>
    <w:p w14:paraId="77BCC14D" w14:textId="77777777" w:rsidR="00EA37AD" w:rsidRDefault="00EA37AD" w:rsidP="00EA37AD"/>
    <w:p w14:paraId="1F50A082" w14:textId="77777777" w:rsidR="00EA37AD" w:rsidRDefault="00EA37AD" w:rsidP="00EA37AD"/>
    <w:p w14:paraId="732A66AD" w14:textId="77777777" w:rsidR="00EA37AD" w:rsidRDefault="00EA37AD" w:rsidP="00EA37AD"/>
    <w:p w14:paraId="3CB1F7AE" w14:textId="77777777" w:rsidR="00EA37AD" w:rsidRDefault="00EA37AD" w:rsidP="00EA37AD"/>
    <w:p w14:paraId="1277995E" w14:textId="77777777" w:rsidR="00EA37AD" w:rsidRDefault="00EA37AD" w:rsidP="00EA37AD"/>
    <w:p w14:paraId="114365BF" w14:textId="77777777" w:rsidR="00EA37AD" w:rsidRDefault="00EA37AD" w:rsidP="00EA37AD"/>
    <w:p w14:paraId="61A30582" w14:textId="77777777" w:rsidR="00EA37AD" w:rsidRDefault="00EA37AD" w:rsidP="00EA37AD"/>
    <w:p w14:paraId="4617441D" w14:textId="77777777" w:rsidR="00EA37AD" w:rsidRDefault="00EA37AD" w:rsidP="00EA37AD"/>
    <w:p w14:paraId="059CD7FE" w14:textId="77777777" w:rsidR="00EA37AD" w:rsidRDefault="00EA37AD" w:rsidP="00EA37AD"/>
    <w:p w14:paraId="6D16DB60" w14:textId="77777777" w:rsidR="00EA37AD" w:rsidRDefault="00EA37AD" w:rsidP="00EA37AD"/>
    <w:p w14:paraId="20EAE33E" w14:textId="77777777" w:rsidR="00EA37AD" w:rsidRDefault="00EA37AD" w:rsidP="00EA37AD"/>
    <w:p w14:paraId="6E1C949E" w14:textId="77777777" w:rsidR="00EA37AD" w:rsidRDefault="00EA37AD" w:rsidP="00EA37AD"/>
    <w:p w14:paraId="597E5C18" w14:textId="77777777" w:rsidR="00EA37AD" w:rsidRDefault="00EA37AD" w:rsidP="00EA37AD"/>
    <w:p w14:paraId="5F9FF7BB" w14:textId="77777777" w:rsidR="00EA37AD" w:rsidRDefault="00EA37AD" w:rsidP="00EA37AD"/>
    <w:p w14:paraId="16EFBA2C" w14:textId="77777777" w:rsidR="00EA37AD" w:rsidRDefault="00EA37AD" w:rsidP="00EA37AD"/>
    <w:p w14:paraId="05C5D96B" w14:textId="77777777" w:rsidR="00EA37AD" w:rsidRDefault="00EA37AD" w:rsidP="00EA37AD"/>
    <w:p w14:paraId="602D6400" w14:textId="22C4182A" w:rsidR="00EA37AD" w:rsidRDefault="00EA37AD" w:rsidP="00EA37AD">
      <w:r>
        <w:rPr>
          <w:noProof/>
        </w:rPr>
        <w:lastRenderedPageBreak/>
        <mc:AlternateContent>
          <mc:Choice Requires="wps">
            <w:drawing>
              <wp:anchor distT="0" distB="0" distL="114300" distR="114300" simplePos="0" relativeHeight="251665408" behindDoc="0" locked="0" layoutInCell="1" allowOverlap="1" wp14:anchorId="57DFC545" wp14:editId="3E9FC2E1">
                <wp:simplePos x="0" y="0"/>
                <wp:positionH relativeFrom="column">
                  <wp:posOffset>558800</wp:posOffset>
                </wp:positionH>
                <wp:positionV relativeFrom="paragraph">
                  <wp:posOffset>5627370</wp:posOffset>
                </wp:positionV>
                <wp:extent cx="7112000" cy="2946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12000" cy="294640"/>
                        </a:xfrm>
                        <a:prstGeom prst="rect">
                          <a:avLst/>
                        </a:prstGeom>
                        <a:solidFill>
                          <a:prstClr val="white"/>
                        </a:solidFill>
                        <a:ln>
                          <a:noFill/>
                        </a:ln>
                        <a:effectLst/>
                      </wps:spPr>
                      <wps:txbx>
                        <w:txbxContent>
                          <w:p w14:paraId="55C1FBB1" w14:textId="35AD7570" w:rsidR="00EA37AD" w:rsidRPr="00670FA0" w:rsidRDefault="00EA37AD" w:rsidP="00EA37AD">
                            <w:pPr>
                              <w:pStyle w:val="Caption"/>
                              <w:jc w:val="center"/>
                              <w:rPr>
                                <w:sz w:val="20"/>
                                <w:szCs w:val="20"/>
                              </w:rPr>
                            </w:pPr>
                            <w:r>
                              <w:t xml:space="preserve">Figure </w:t>
                            </w:r>
                            <w:fldSimple w:instr=" SEQ Figure \* ARABIC ">
                              <w:r>
                                <w:rPr>
                                  <w:noProof/>
                                </w:rPr>
                                <w:t>2</w:t>
                              </w:r>
                            </w:fldSimple>
                            <w:r>
                              <w:t>: camera256 at various levels of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FC545" id="Text Box 12" o:spid="_x0000_s1027" type="#_x0000_t202" style="position:absolute;margin-left:44pt;margin-top:443.1pt;width:560pt;height:23.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" stroked="f">
                <v:textbox style="mso-fit-shape-to-text:t" inset="0,0,0,0">
                  <w:txbxContent>
                    <w:p w14:paraId="55C1FBB1" w14:textId="35AD7570" w:rsidR="00EA37AD" w:rsidRPr="00670FA0" w:rsidRDefault="00EA37AD" w:rsidP="00EA37AD">
                      <w:pPr>
                        <w:pStyle w:val="Caption"/>
                        <w:jc w:val="center"/>
                        <w:rPr>
                          <w:sz w:val="20"/>
                          <w:szCs w:val="20"/>
                        </w:rPr>
                      </w:pPr>
                      <w:r>
                        <w:t xml:space="preserve">Figure </w:t>
                      </w:r>
                      <w:fldSimple w:instr=" SEQ Figure \* ARABIC ">
                        <w:r>
                          <w:rPr>
                            <w:noProof/>
                          </w:rPr>
                          <w:t>2</w:t>
                        </w:r>
                      </w:fldSimple>
                      <w:r>
                        <w:t>: camera256 at various levels of compression.</w:t>
                      </w:r>
                    </w:p>
                  </w:txbxContent>
                </v:textbox>
                <w10:wrap type="square"/>
              </v:shape>
            </w:pict>
          </mc:Fallback>
        </mc:AlternateContent>
      </w:r>
      <w:r w:rsidRPr="00EA37AD">
        <w:rPr>
          <w:noProof/>
        </w:rPr>
        <w:drawing>
          <wp:anchor distT="0" distB="0" distL="114300" distR="114300" simplePos="0" relativeHeight="251660288" behindDoc="0" locked="0" layoutInCell="1" allowOverlap="1" wp14:anchorId="7127F56E" wp14:editId="365E26CD">
            <wp:simplePos x="0" y="0"/>
            <wp:positionH relativeFrom="margin">
              <wp:align>center</wp:align>
            </wp:positionH>
            <wp:positionV relativeFrom="margin">
              <wp:align>center</wp:align>
            </wp:positionV>
            <wp:extent cx="7112000" cy="5334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112000" cy="5334000"/>
                    </a:xfrm>
                    <a:prstGeom prst="rect">
                      <a:avLst/>
                    </a:prstGeom>
                  </pic:spPr>
                </pic:pic>
              </a:graphicData>
            </a:graphic>
          </wp:anchor>
        </w:drawing>
      </w:r>
    </w:p>
    <w:p w14:paraId="48622AFE" w14:textId="77777777" w:rsidR="00EA37AD" w:rsidRDefault="00EA37AD" w:rsidP="00EA37AD"/>
    <w:p w14:paraId="791827B0" w14:textId="77777777" w:rsidR="00EA37AD" w:rsidRDefault="00EA37AD" w:rsidP="00EA37AD"/>
    <w:p w14:paraId="2EB78DD7" w14:textId="77777777" w:rsidR="00EA37AD" w:rsidRDefault="00EA37AD" w:rsidP="00EA37AD"/>
    <w:p w14:paraId="52C9312B" w14:textId="77777777" w:rsidR="00EA37AD" w:rsidRDefault="00EA37AD" w:rsidP="00EA37AD"/>
    <w:p w14:paraId="0B702414" w14:textId="77777777" w:rsidR="00EA37AD" w:rsidRDefault="00EA37AD" w:rsidP="00EA37AD"/>
    <w:p w14:paraId="6824C47E" w14:textId="77777777" w:rsidR="00EA37AD" w:rsidRDefault="00EA37AD" w:rsidP="00EA37AD"/>
    <w:p w14:paraId="6592FC93" w14:textId="77777777" w:rsidR="00EA37AD" w:rsidRDefault="00EA37AD" w:rsidP="00EA37AD"/>
    <w:p w14:paraId="52F07555" w14:textId="77777777" w:rsidR="00EA37AD" w:rsidRDefault="00EA37AD" w:rsidP="00EA37AD"/>
    <w:p w14:paraId="6DD2273A" w14:textId="77777777" w:rsidR="00EA37AD" w:rsidRDefault="00EA37AD" w:rsidP="00EA37AD"/>
    <w:p w14:paraId="3237C4BF" w14:textId="77777777" w:rsidR="00EA37AD" w:rsidRDefault="00EA37AD" w:rsidP="00EA37AD"/>
    <w:p w14:paraId="2083A3C9" w14:textId="77777777" w:rsidR="00EA37AD" w:rsidRDefault="00EA37AD" w:rsidP="00EA37AD"/>
    <w:p w14:paraId="752F2C09" w14:textId="77777777" w:rsidR="00EA37AD" w:rsidRDefault="00EA37AD" w:rsidP="00EA37AD"/>
    <w:p w14:paraId="2DB94331" w14:textId="77777777" w:rsidR="00EA37AD" w:rsidRDefault="00EA37AD" w:rsidP="00EA37AD"/>
    <w:p w14:paraId="37537443" w14:textId="77777777" w:rsidR="00EA37AD" w:rsidRDefault="00EA37AD" w:rsidP="00EA37AD"/>
    <w:p w14:paraId="179FF06E" w14:textId="77777777" w:rsidR="00EA37AD" w:rsidRDefault="00EA37AD" w:rsidP="00EA37AD"/>
    <w:p w14:paraId="6DD76760" w14:textId="77777777" w:rsidR="00EA37AD" w:rsidRDefault="00EA37AD" w:rsidP="00EA37AD"/>
    <w:p w14:paraId="7BA5CFA6" w14:textId="77777777" w:rsidR="00EA37AD" w:rsidRDefault="00EA37AD" w:rsidP="00EA37AD"/>
    <w:p w14:paraId="231C0439" w14:textId="77777777" w:rsidR="00EA37AD" w:rsidRDefault="00EA37AD" w:rsidP="00EA37AD"/>
    <w:p w14:paraId="55034B68" w14:textId="7639DBE6" w:rsidR="00EA37AD" w:rsidRDefault="00EA37AD" w:rsidP="00EA37AD">
      <w:r>
        <w:rPr>
          <w:noProof/>
        </w:rPr>
        <w:lastRenderedPageBreak/>
        <mc:AlternateContent>
          <mc:Choice Requires="wps">
            <w:drawing>
              <wp:anchor distT="0" distB="0" distL="114300" distR="114300" simplePos="0" relativeHeight="251667456" behindDoc="0" locked="0" layoutInCell="1" allowOverlap="1" wp14:anchorId="24B5F6F3" wp14:editId="73CF8D6F">
                <wp:simplePos x="0" y="0"/>
                <wp:positionH relativeFrom="column">
                  <wp:posOffset>558800</wp:posOffset>
                </wp:positionH>
                <wp:positionV relativeFrom="paragraph">
                  <wp:posOffset>5645785</wp:posOffset>
                </wp:positionV>
                <wp:extent cx="7112000" cy="29464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7112000" cy="294640"/>
                        </a:xfrm>
                        <a:prstGeom prst="rect">
                          <a:avLst/>
                        </a:prstGeom>
                        <a:solidFill>
                          <a:prstClr val="white"/>
                        </a:solidFill>
                        <a:ln>
                          <a:noFill/>
                        </a:ln>
                        <a:effectLst/>
                      </wps:spPr>
                      <wps:txbx>
                        <w:txbxContent>
                          <w:p w14:paraId="56ABDC71" w14:textId="7486AA45" w:rsidR="00EA37AD" w:rsidRPr="006E7637" w:rsidRDefault="00EA37AD" w:rsidP="00EA37AD">
                            <w:pPr>
                              <w:pStyle w:val="Caption"/>
                              <w:jc w:val="center"/>
                              <w:rPr>
                                <w:sz w:val="20"/>
                                <w:szCs w:val="20"/>
                              </w:rPr>
                            </w:pPr>
                            <w:r>
                              <w:t xml:space="preserve">Figure </w:t>
                            </w:r>
                            <w:fldSimple w:instr=" SEQ Figure \* ARABIC ">
                              <w:r>
                                <w:rPr>
                                  <w:noProof/>
                                </w:rPr>
                                <w:t>3</w:t>
                              </w:r>
                            </w:fldSimple>
                            <w:r>
                              <w:t>: boat512 at various levels of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5F6F3" id="Text Box 13" o:spid="_x0000_s1028" type="#_x0000_t202" style="position:absolute;margin-left:44pt;margin-top:444.55pt;width:560pt;height:23.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" stroked="f">
                <v:textbox style="mso-fit-shape-to-text:t" inset="0,0,0,0">
                  <w:txbxContent>
                    <w:p w14:paraId="56ABDC71" w14:textId="7486AA45" w:rsidR="00EA37AD" w:rsidRPr="006E7637" w:rsidRDefault="00EA37AD" w:rsidP="00EA37AD">
                      <w:pPr>
                        <w:pStyle w:val="Caption"/>
                        <w:jc w:val="center"/>
                        <w:rPr>
                          <w:sz w:val="20"/>
                          <w:szCs w:val="20"/>
                        </w:rPr>
                      </w:pPr>
                      <w:r>
                        <w:t xml:space="preserve">Figure </w:t>
                      </w:r>
                      <w:fldSimple w:instr=" SEQ Figure \* ARABIC ">
                        <w:r>
                          <w:rPr>
                            <w:noProof/>
                          </w:rPr>
                          <w:t>3</w:t>
                        </w:r>
                      </w:fldSimple>
                      <w:r>
                        <w:t>: boat512 at various levels of compression.</w:t>
                      </w:r>
                    </w:p>
                  </w:txbxContent>
                </v:textbox>
                <w10:wrap type="square"/>
              </v:shape>
            </w:pict>
          </mc:Fallback>
        </mc:AlternateContent>
      </w:r>
      <w:r w:rsidRPr="00EA37AD">
        <w:rPr>
          <w:noProof/>
        </w:rPr>
        <w:drawing>
          <wp:anchor distT="0" distB="0" distL="114300" distR="114300" simplePos="0" relativeHeight="251661312" behindDoc="0" locked="0" layoutInCell="1" allowOverlap="1" wp14:anchorId="0F7EC95A" wp14:editId="0E3A344E">
            <wp:simplePos x="0" y="0"/>
            <wp:positionH relativeFrom="margin">
              <wp:align>center</wp:align>
            </wp:positionH>
            <wp:positionV relativeFrom="margin">
              <wp:align>center</wp:align>
            </wp:positionV>
            <wp:extent cx="7112000" cy="5334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112000" cy="5334000"/>
                    </a:xfrm>
                    <a:prstGeom prst="rect">
                      <a:avLst/>
                    </a:prstGeom>
                  </pic:spPr>
                </pic:pic>
              </a:graphicData>
            </a:graphic>
          </wp:anchor>
        </w:drawing>
      </w:r>
    </w:p>
    <w:p w14:paraId="077B7A63" w14:textId="77777777" w:rsidR="00EA37AD" w:rsidRDefault="00EA37AD" w:rsidP="00EA37AD"/>
    <w:p w14:paraId="2712D200" w14:textId="77777777" w:rsidR="00EA37AD" w:rsidRDefault="00EA37AD" w:rsidP="00EA37AD"/>
    <w:p w14:paraId="180F2005" w14:textId="77777777" w:rsidR="00EA37AD" w:rsidRDefault="00EA37AD" w:rsidP="00EA37AD"/>
    <w:p w14:paraId="174C2760" w14:textId="77777777" w:rsidR="00EA37AD" w:rsidRDefault="00EA37AD" w:rsidP="00EA37AD"/>
    <w:p w14:paraId="5F8F5342" w14:textId="77777777" w:rsidR="00EA37AD" w:rsidRDefault="00EA37AD" w:rsidP="00EA37AD"/>
    <w:p w14:paraId="1879EC76" w14:textId="77777777" w:rsidR="00EA37AD" w:rsidRDefault="00EA37AD" w:rsidP="00EA37AD"/>
    <w:p w14:paraId="18712A69" w14:textId="77777777" w:rsidR="00EA37AD" w:rsidRDefault="00EA37AD" w:rsidP="00EA37AD"/>
    <w:p w14:paraId="4874B2D2" w14:textId="77777777" w:rsidR="00EA37AD" w:rsidRDefault="00EA37AD" w:rsidP="00EA37AD"/>
    <w:p w14:paraId="3FFCF05D" w14:textId="77777777" w:rsidR="00EA37AD" w:rsidRDefault="00EA37AD" w:rsidP="00EA37AD"/>
    <w:p w14:paraId="659E03F6" w14:textId="77777777" w:rsidR="00EA37AD" w:rsidRDefault="00EA37AD" w:rsidP="00EA37AD"/>
    <w:p w14:paraId="7A0AEEF2" w14:textId="77777777" w:rsidR="00EA37AD" w:rsidRDefault="00EA37AD" w:rsidP="00EA37AD"/>
    <w:p w14:paraId="107DC06A" w14:textId="77777777" w:rsidR="00EA37AD" w:rsidRDefault="00EA37AD" w:rsidP="00EA37AD"/>
    <w:p w14:paraId="434B57C8" w14:textId="77777777" w:rsidR="00EA37AD" w:rsidRDefault="00EA37AD" w:rsidP="00EA37AD"/>
    <w:p w14:paraId="3C73731E" w14:textId="77777777" w:rsidR="00EA37AD" w:rsidRDefault="00EA37AD" w:rsidP="00EA37AD"/>
    <w:p w14:paraId="3414091C" w14:textId="77777777" w:rsidR="00EA37AD" w:rsidRDefault="00EA37AD" w:rsidP="00EA37AD"/>
    <w:p w14:paraId="7FAE4E63" w14:textId="77777777" w:rsidR="00EA37AD" w:rsidRDefault="00EA37AD" w:rsidP="00EA37AD"/>
    <w:p w14:paraId="5D021649" w14:textId="77777777" w:rsidR="00EA37AD" w:rsidRDefault="00EA37AD" w:rsidP="00EA37AD"/>
    <w:p w14:paraId="341DE522" w14:textId="77777777" w:rsidR="00EA37AD" w:rsidRDefault="00EA37AD" w:rsidP="00EA37AD"/>
    <w:p w14:paraId="79EC116E" w14:textId="77777777" w:rsidR="00EA37AD" w:rsidRDefault="00EA37AD" w:rsidP="00EA37AD"/>
    <w:p w14:paraId="69F550E0" w14:textId="77777777" w:rsidR="00EA37AD" w:rsidRDefault="00EA37AD" w:rsidP="00EA37AD"/>
    <w:p w14:paraId="032C9897" w14:textId="77777777" w:rsidR="00EA37AD" w:rsidRDefault="00EA37AD" w:rsidP="00EA37AD"/>
    <w:p w14:paraId="60E68BF4" w14:textId="77777777" w:rsidR="00EA37AD" w:rsidRDefault="00EA37AD" w:rsidP="00EA37AD"/>
    <w:p w14:paraId="07940B34" w14:textId="77777777" w:rsidR="00EA37AD" w:rsidRDefault="00EA37AD" w:rsidP="00EA37AD"/>
    <w:p w14:paraId="557E8229" w14:textId="77777777" w:rsidR="00EA37AD" w:rsidRDefault="00EA37AD" w:rsidP="00EA37AD"/>
    <w:p w14:paraId="7154488A" w14:textId="77777777" w:rsidR="00EA37AD" w:rsidRDefault="00EA37AD" w:rsidP="00EA37AD"/>
    <w:p w14:paraId="496FDAAE" w14:textId="77777777" w:rsidR="00EA37AD" w:rsidRDefault="00EA37AD" w:rsidP="00EA37AD"/>
    <w:p w14:paraId="63252B7C" w14:textId="77777777" w:rsidR="00EA37AD" w:rsidRDefault="00EA37AD" w:rsidP="00EA37AD"/>
    <w:p w14:paraId="240231EE" w14:textId="77777777" w:rsidR="00EA37AD" w:rsidRDefault="00EA37AD" w:rsidP="00EA37AD"/>
    <w:p w14:paraId="034230EF" w14:textId="77777777" w:rsidR="00EA37AD" w:rsidRDefault="00EA37AD" w:rsidP="00EA37AD"/>
    <w:p w14:paraId="1D5C0084" w14:textId="77777777" w:rsidR="00EA37AD" w:rsidRDefault="00EA37AD" w:rsidP="00EA37AD"/>
    <w:p w14:paraId="6D8C8A90" w14:textId="77777777" w:rsidR="00EA37AD" w:rsidRDefault="00EA37AD" w:rsidP="00EA37AD"/>
    <w:p w14:paraId="43ACB983" w14:textId="77777777" w:rsidR="00EA37AD" w:rsidRDefault="00EA37AD" w:rsidP="00EA37AD"/>
    <w:p w14:paraId="5455B287" w14:textId="77777777" w:rsidR="00EA37AD" w:rsidRDefault="00EA37AD" w:rsidP="00EA37AD"/>
    <w:p w14:paraId="76AEBA02" w14:textId="77777777" w:rsidR="00EA37AD" w:rsidRDefault="00EA37AD" w:rsidP="00EA37AD"/>
    <w:p w14:paraId="2822DE2E" w14:textId="77777777" w:rsidR="00EA37AD" w:rsidRDefault="00EA37AD" w:rsidP="00EA37AD"/>
    <w:p w14:paraId="12329087" w14:textId="39BF17F5" w:rsidR="00EA37AD" w:rsidRDefault="00EA37AD" w:rsidP="00EA37AD">
      <w:r>
        <w:rPr>
          <w:noProof/>
        </w:rPr>
        <mc:AlternateContent>
          <mc:Choice Requires="wps">
            <w:drawing>
              <wp:anchor distT="0" distB="0" distL="114300" distR="114300" simplePos="0" relativeHeight="251669504" behindDoc="0" locked="0" layoutInCell="1" allowOverlap="1" wp14:anchorId="7306F3DC" wp14:editId="6CC6214D">
                <wp:simplePos x="0" y="0"/>
                <wp:positionH relativeFrom="column">
                  <wp:posOffset>558800</wp:posOffset>
                </wp:positionH>
                <wp:positionV relativeFrom="paragraph">
                  <wp:posOffset>324485</wp:posOffset>
                </wp:positionV>
                <wp:extent cx="7112000" cy="2946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7112000" cy="294640"/>
                        </a:xfrm>
                        <a:prstGeom prst="rect">
                          <a:avLst/>
                        </a:prstGeom>
                        <a:solidFill>
                          <a:prstClr val="white"/>
                        </a:solidFill>
                        <a:ln>
                          <a:noFill/>
                        </a:ln>
                        <a:effectLst/>
                      </wps:spPr>
                      <wps:txbx>
                        <w:txbxContent>
                          <w:p w14:paraId="5B17DFEE" w14:textId="74B88994" w:rsidR="00EA37AD" w:rsidRPr="00C76BA9" w:rsidRDefault="00EA37AD" w:rsidP="00EA37AD">
                            <w:pPr>
                              <w:pStyle w:val="Caption"/>
                              <w:jc w:val="center"/>
                              <w:rPr>
                                <w:sz w:val="20"/>
                                <w:szCs w:val="20"/>
                              </w:rPr>
                            </w:pPr>
                            <w:r>
                              <w:t xml:space="preserve">Figure </w:t>
                            </w:r>
                            <w:fldSimple w:instr=" SEQ Figure \* ARABIC ">
                              <w:r>
                                <w:rPr>
                                  <w:noProof/>
                                </w:rPr>
                                <w:t>4</w:t>
                              </w:r>
                            </w:fldSimple>
                            <w:r w:rsidR="00B52F62">
                              <w:t>: goldhill</w:t>
                            </w:r>
                            <w:r>
                              <w:t>512 at various levels of compression.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6F3DC" id="Text Box 14" o:spid="_x0000_s1029" type="#_x0000_t202" style="position:absolute;margin-left:44pt;margin-top:25.55pt;width:560pt;height:23.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1tNwIAAHcEAAAOAAAAZHJzL2Uyb0RvYy54bWysVE2P0zAQvSPxHyzfadpSLV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" stroked="f">
                <v:textbox style="mso-fit-shape-to-text:t" inset="0,0,0,0">
                  <w:txbxContent>
                    <w:p w14:paraId="5B17DFEE" w14:textId="74B88994" w:rsidR="00EA37AD" w:rsidRPr="00C76BA9" w:rsidRDefault="00EA37AD" w:rsidP="00EA37AD">
                      <w:pPr>
                        <w:pStyle w:val="Caption"/>
                        <w:jc w:val="center"/>
                        <w:rPr>
                          <w:sz w:val="20"/>
                          <w:szCs w:val="20"/>
                        </w:rPr>
                      </w:pPr>
                      <w:r>
                        <w:t xml:space="preserve">Figure </w:t>
                      </w:r>
                      <w:fldSimple w:instr=" SEQ Figure \* ARABIC ">
                        <w:r>
                          <w:rPr>
                            <w:noProof/>
                          </w:rPr>
                          <w:t>4</w:t>
                        </w:r>
                      </w:fldSimple>
                      <w:r w:rsidR="00B52F62">
                        <w:t>: goldhill</w:t>
                      </w:r>
                      <w:r>
                        <w:t>512 at various levels of compression.</w:t>
                      </w:r>
                    </w:p>
                  </w:txbxContent>
                </v:textbox>
                <w10:wrap type="square"/>
              </v:shape>
            </w:pict>
          </mc:Fallback>
        </mc:AlternateContent>
      </w:r>
      <w:r w:rsidRPr="00EA37AD">
        <w:rPr>
          <w:noProof/>
        </w:rPr>
        <w:drawing>
          <wp:anchor distT="0" distB="0" distL="114300" distR="114300" simplePos="0" relativeHeight="251659264" behindDoc="0" locked="0" layoutInCell="1" allowOverlap="1" wp14:anchorId="1E7B1D50" wp14:editId="39147085">
            <wp:simplePos x="0" y="0"/>
            <wp:positionH relativeFrom="margin">
              <wp:align>center</wp:align>
            </wp:positionH>
            <wp:positionV relativeFrom="margin">
              <wp:align>center</wp:align>
            </wp:positionV>
            <wp:extent cx="7112000" cy="5334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112000" cy="5334000"/>
                    </a:xfrm>
                    <a:prstGeom prst="rect">
                      <a:avLst/>
                    </a:prstGeom>
                  </pic:spPr>
                </pic:pic>
              </a:graphicData>
            </a:graphic>
          </wp:anchor>
        </w:drawing>
      </w:r>
    </w:p>
    <w:p w14:paraId="38DF366D" w14:textId="0FE134DA" w:rsidR="00EA37AD" w:rsidRDefault="00EA37AD" w:rsidP="00EA37AD"/>
    <w:tbl>
      <w:tblPr>
        <w:tblStyle w:val="TableGrid"/>
        <w:tblW w:w="0" w:type="auto"/>
        <w:jc w:val="center"/>
        <w:tblLook w:val="04A0" w:firstRow="1" w:lastRow="0" w:firstColumn="1" w:lastColumn="0" w:noHBand="0" w:noVBand="1"/>
      </w:tblPr>
      <w:tblGrid>
        <w:gridCol w:w="2698"/>
        <w:gridCol w:w="2699"/>
        <w:gridCol w:w="2699"/>
        <w:gridCol w:w="2699"/>
      </w:tblGrid>
      <w:tr w:rsidR="00B95504" w14:paraId="453D795E" w14:textId="77777777" w:rsidTr="00426D2A">
        <w:trPr>
          <w:trHeight w:val="422"/>
          <w:jc w:val="center"/>
        </w:trPr>
        <w:tc>
          <w:tcPr>
            <w:tcW w:w="2698" w:type="dxa"/>
          </w:tcPr>
          <w:p w14:paraId="43CD7654" w14:textId="77777777" w:rsidR="00B95504" w:rsidRDefault="00B95504" w:rsidP="00B95504">
            <w:pPr>
              <w:jc w:val="center"/>
            </w:pPr>
            <w:r>
              <w:lastRenderedPageBreak/>
              <w:t>Image</w:t>
            </w:r>
          </w:p>
        </w:tc>
        <w:tc>
          <w:tcPr>
            <w:tcW w:w="2699" w:type="dxa"/>
          </w:tcPr>
          <w:p w14:paraId="3C415386" w14:textId="77777777" w:rsidR="00B95504" w:rsidRDefault="00B95504" w:rsidP="00B95504">
            <w:pPr>
              <w:jc w:val="center"/>
            </w:pPr>
            <w:r>
              <w:t>PSNR 10 Quality</w:t>
            </w:r>
          </w:p>
        </w:tc>
        <w:tc>
          <w:tcPr>
            <w:tcW w:w="2699" w:type="dxa"/>
          </w:tcPr>
          <w:p w14:paraId="312E21CF" w14:textId="77777777" w:rsidR="00B95504" w:rsidRDefault="00B95504" w:rsidP="00B95504">
            <w:pPr>
              <w:jc w:val="center"/>
            </w:pPr>
            <w:r>
              <w:t>PSNR 40 Quality</w:t>
            </w:r>
          </w:p>
        </w:tc>
        <w:tc>
          <w:tcPr>
            <w:tcW w:w="2699" w:type="dxa"/>
          </w:tcPr>
          <w:p w14:paraId="51D3CBC7" w14:textId="77777777" w:rsidR="00B95504" w:rsidRDefault="00B95504" w:rsidP="00B95504">
            <w:pPr>
              <w:jc w:val="center"/>
            </w:pPr>
            <w:r>
              <w:t>PSNR 90 Quality</w:t>
            </w:r>
          </w:p>
        </w:tc>
      </w:tr>
      <w:tr w:rsidR="00B95504" w14:paraId="40EC8372" w14:textId="77777777" w:rsidTr="00426D2A">
        <w:trPr>
          <w:trHeight w:val="422"/>
          <w:jc w:val="center"/>
        </w:trPr>
        <w:tc>
          <w:tcPr>
            <w:tcW w:w="2698" w:type="dxa"/>
          </w:tcPr>
          <w:p w14:paraId="6265F073" w14:textId="77777777" w:rsidR="00B95504" w:rsidRDefault="00B95504" w:rsidP="00B95504">
            <w:pPr>
              <w:jc w:val="center"/>
            </w:pPr>
            <w:r>
              <w:t>Boat</w:t>
            </w:r>
          </w:p>
        </w:tc>
        <w:tc>
          <w:tcPr>
            <w:tcW w:w="2699" w:type="dxa"/>
          </w:tcPr>
          <w:p w14:paraId="7BC65BCB" w14:textId="181A7509" w:rsidR="00B95504" w:rsidRDefault="00B95504" w:rsidP="00B95504">
            <w:pPr>
              <w:jc w:val="center"/>
            </w:pPr>
            <w:r>
              <w:t>28.8597</w:t>
            </w:r>
            <w:r w:rsidR="00477C80">
              <w:t xml:space="preserve"> </w:t>
            </w:r>
          </w:p>
        </w:tc>
        <w:tc>
          <w:tcPr>
            <w:tcW w:w="2699" w:type="dxa"/>
          </w:tcPr>
          <w:p w14:paraId="03BC69CB" w14:textId="77777777" w:rsidR="00B95504" w:rsidRDefault="00B95504" w:rsidP="00B95504">
            <w:pPr>
              <w:jc w:val="center"/>
            </w:pPr>
            <w:r>
              <w:t>33.8941</w:t>
            </w:r>
          </w:p>
        </w:tc>
        <w:tc>
          <w:tcPr>
            <w:tcW w:w="2699" w:type="dxa"/>
          </w:tcPr>
          <w:p w14:paraId="6E334BB6" w14:textId="77777777" w:rsidR="00B95504" w:rsidRDefault="00B95504" w:rsidP="00B95504">
            <w:pPr>
              <w:jc w:val="center"/>
            </w:pPr>
            <w:r>
              <w:t>41.0258</w:t>
            </w:r>
          </w:p>
        </w:tc>
      </w:tr>
      <w:tr w:rsidR="00B95504" w14:paraId="153CC000" w14:textId="77777777" w:rsidTr="00426D2A">
        <w:trPr>
          <w:trHeight w:val="422"/>
          <w:jc w:val="center"/>
        </w:trPr>
        <w:tc>
          <w:tcPr>
            <w:tcW w:w="2698" w:type="dxa"/>
          </w:tcPr>
          <w:p w14:paraId="4C7B8FD8" w14:textId="77777777" w:rsidR="00B95504" w:rsidRDefault="00B95504" w:rsidP="00B95504">
            <w:pPr>
              <w:jc w:val="center"/>
            </w:pPr>
            <w:r>
              <w:t>Camera</w:t>
            </w:r>
          </w:p>
        </w:tc>
        <w:tc>
          <w:tcPr>
            <w:tcW w:w="2699" w:type="dxa"/>
          </w:tcPr>
          <w:p w14:paraId="3B4A2CBB" w14:textId="77777777" w:rsidR="00B95504" w:rsidRDefault="00B95504" w:rsidP="00B95504">
            <w:pPr>
              <w:jc w:val="center"/>
            </w:pPr>
            <w:r>
              <w:t>26.2428</w:t>
            </w:r>
          </w:p>
        </w:tc>
        <w:tc>
          <w:tcPr>
            <w:tcW w:w="2699" w:type="dxa"/>
          </w:tcPr>
          <w:p w14:paraId="27A2E4EA" w14:textId="77777777" w:rsidR="00B95504" w:rsidRDefault="00B95504" w:rsidP="00B95504">
            <w:pPr>
              <w:jc w:val="center"/>
            </w:pPr>
            <w:r>
              <w:t>30.7854</w:t>
            </w:r>
          </w:p>
        </w:tc>
        <w:tc>
          <w:tcPr>
            <w:tcW w:w="2699" w:type="dxa"/>
          </w:tcPr>
          <w:p w14:paraId="2F34BCD3" w14:textId="77777777" w:rsidR="00B95504" w:rsidRDefault="00B95504" w:rsidP="00B95504">
            <w:pPr>
              <w:jc w:val="center"/>
            </w:pPr>
            <w:r>
              <w:t>39.9517</w:t>
            </w:r>
          </w:p>
        </w:tc>
      </w:tr>
      <w:tr w:rsidR="00B95504" w14:paraId="3A96B744" w14:textId="77777777" w:rsidTr="00426D2A">
        <w:trPr>
          <w:trHeight w:val="422"/>
          <w:jc w:val="center"/>
        </w:trPr>
        <w:tc>
          <w:tcPr>
            <w:tcW w:w="2698" w:type="dxa"/>
          </w:tcPr>
          <w:p w14:paraId="569E6F34" w14:textId="77777777" w:rsidR="00B95504" w:rsidRDefault="00B95504" w:rsidP="00B95504">
            <w:pPr>
              <w:jc w:val="center"/>
            </w:pPr>
            <w:r>
              <w:t>Goldhill</w:t>
            </w:r>
          </w:p>
        </w:tc>
        <w:tc>
          <w:tcPr>
            <w:tcW w:w="2699" w:type="dxa"/>
          </w:tcPr>
          <w:p w14:paraId="171D085E" w14:textId="77777777" w:rsidR="00B95504" w:rsidRDefault="00B95504" w:rsidP="00B95504">
            <w:pPr>
              <w:jc w:val="center"/>
            </w:pPr>
            <w:r>
              <w:t>28.6483</w:t>
            </w:r>
          </w:p>
        </w:tc>
        <w:tc>
          <w:tcPr>
            <w:tcW w:w="2699" w:type="dxa"/>
          </w:tcPr>
          <w:p w14:paraId="4FD6B5E5" w14:textId="77777777" w:rsidR="00B95504" w:rsidRDefault="00B95504" w:rsidP="00B95504">
            <w:pPr>
              <w:jc w:val="center"/>
            </w:pPr>
            <w:r>
              <w:t>32.9299</w:t>
            </w:r>
          </w:p>
        </w:tc>
        <w:tc>
          <w:tcPr>
            <w:tcW w:w="2699" w:type="dxa"/>
          </w:tcPr>
          <w:p w14:paraId="7B0CF16C" w14:textId="77777777" w:rsidR="00B95504" w:rsidRDefault="00B95504" w:rsidP="00B95504">
            <w:pPr>
              <w:jc w:val="center"/>
            </w:pPr>
            <w:r>
              <w:t>39.3439</w:t>
            </w:r>
          </w:p>
        </w:tc>
      </w:tr>
      <w:tr w:rsidR="00B95504" w14:paraId="5B1C4EE2" w14:textId="77777777" w:rsidTr="00426D2A">
        <w:trPr>
          <w:trHeight w:val="422"/>
          <w:jc w:val="center"/>
        </w:trPr>
        <w:tc>
          <w:tcPr>
            <w:tcW w:w="2698" w:type="dxa"/>
          </w:tcPr>
          <w:p w14:paraId="43018F6F" w14:textId="77777777" w:rsidR="00B95504" w:rsidRDefault="00B95504" w:rsidP="00B95504">
            <w:pPr>
              <w:jc w:val="center"/>
            </w:pPr>
            <w:r>
              <w:t>Peppers</w:t>
            </w:r>
          </w:p>
        </w:tc>
        <w:tc>
          <w:tcPr>
            <w:tcW w:w="2699" w:type="dxa"/>
          </w:tcPr>
          <w:p w14:paraId="2DE86619" w14:textId="77777777" w:rsidR="00B95504" w:rsidRDefault="00B95504" w:rsidP="00B95504">
            <w:pPr>
              <w:jc w:val="center"/>
            </w:pPr>
            <w:r>
              <w:t>30.1154</w:t>
            </w:r>
          </w:p>
        </w:tc>
        <w:tc>
          <w:tcPr>
            <w:tcW w:w="2699" w:type="dxa"/>
          </w:tcPr>
          <w:p w14:paraId="47A19F94" w14:textId="77777777" w:rsidR="00B95504" w:rsidRDefault="00B95504" w:rsidP="00B95504">
            <w:pPr>
              <w:jc w:val="center"/>
            </w:pPr>
            <w:r>
              <w:t>34.2883</w:t>
            </w:r>
          </w:p>
        </w:tc>
        <w:tc>
          <w:tcPr>
            <w:tcW w:w="2699" w:type="dxa"/>
          </w:tcPr>
          <w:p w14:paraId="1E73CA15" w14:textId="77777777" w:rsidR="00B95504" w:rsidRDefault="00B95504" w:rsidP="00B95504">
            <w:pPr>
              <w:keepNext/>
              <w:jc w:val="center"/>
            </w:pPr>
            <w:r>
              <w:t>39.1619</w:t>
            </w:r>
          </w:p>
        </w:tc>
      </w:tr>
    </w:tbl>
    <w:p w14:paraId="680B2A56" w14:textId="465699C1" w:rsidR="00B95504" w:rsidRDefault="00B95504" w:rsidP="00B95504">
      <w:pPr>
        <w:pStyle w:val="Caption"/>
        <w:jc w:val="center"/>
      </w:pPr>
      <w:r>
        <w:t xml:space="preserve">Table </w:t>
      </w:r>
      <w:fldSimple w:instr=" SEQ Table \* ARABIC ">
        <w:r w:rsidR="00C50923">
          <w:rPr>
            <w:noProof/>
          </w:rPr>
          <w:t>1</w:t>
        </w:r>
      </w:fldSimple>
      <w:r>
        <w:t xml:space="preserve">: Peak Signal-to-Noise Ratio (PSNR) of Images with various </w:t>
      </w:r>
      <w:r w:rsidR="00C50923">
        <w:t>Compression</w:t>
      </w:r>
      <w:r>
        <w:t xml:space="preserve"> Levels</w:t>
      </w:r>
    </w:p>
    <w:tbl>
      <w:tblPr>
        <w:tblStyle w:val="TableGrid"/>
        <w:tblW w:w="0" w:type="auto"/>
        <w:jc w:val="center"/>
        <w:tblLook w:val="04A0" w:firstRow="1" w:lastRow="0" w:firstColumn="1" w:lastColumn="0" w:noHBand="0" w:noVBand="1"/>
      </w:tblPr>
      <w:tblGrid>
        <w:gridCol w:w="2698"/>
        <w:gridCol w:w="2699"/>
        <w:gridCol w:w="2699"/>
        <w:gridCol w:w="2699"/>
      </w:tblGrid>
      <w:tr w:rsidR="00B95504" w14:paraId="2807E6A9" w14:textId="77777777" w:rsidTr="00426D2A">
        <w:trPr>
          <w:trHeight w:val="450"/>
          <w:jc w:val="center"/>
        </w:trPr>
        <w:tc>
          <w:tcPr>
            <w:tcW w:w="2698" w:type="dxa"/>
          </w:tcPr>
          <w:p w14:paraId="0F641736" w14:textId="77777777" w:rsidR="00B95504" w:rsidRDefault="00B95504" w:rsidP="00B95504">
            <w:pPr>
              <w:jc w:val="center"/>
            </w:pPr>
            <w:r>
              <w:t>Image</w:t>
            </w:r>
          </w:p>
        </w:tc>
        <w:tc>
          <w:tcPr>
            <w:tcW w:w="2699" w:type="dxa"/>
          </w:tcPr>
          <w:p w14:paraId="0DDB30A9" w14:textId="77777777" w:rsidR="00B95504" w:rsidRDefault="00B95504" w:rsidP="00B95504">
            <w:pPr>
              <w:jc w:val="center"/>
            </w:pPr>
            <w:r>
              <w:t>10 Quality Zeros</w:t>
            </w:r>
          </w:p>
        </w:tc>
        <w:tc>
          <w:tcPr>
            <w:tcW w:w="2699" w:type="dxa"/>
          </w:tcPr>
          <w:p w14:paraId="2CE68628" w14:textId="77777777" w:rsidR="00B95504" w:rsidRDefault="00B95504" w:rsidP="00B95504">
            <w:pPr>
              <w:jc w:val="center"/>
            </w:pPr>
            <w:r>
              <w:t>40 Quality Zeros</w:t>
            </w:r>
          </w:p>
        </w:tc>
        <w:tc>
          <w:tcPr>
            <w:tcW w:w="2699" w:type="dxa"/>
          </w:tcPr>
          <w:p w14:paraId="22B5804E" w14:textId="77777777" w:rsidR="00B95504" w:rsidRDefault="00B95504" w:rsidP="00B95504">
            <w:pPr>
              <w:jc w:val="center"/>
            </w:pPr>
            <w:r>
              <w:t>90 Quality Zeros</w:t>
            </w:r>
          </w:p>
        </w:tc>
      </w:tr>
      <w:tr w:rsidR="00B95504" w14:paraId="1E8A4AC1" w14:textId="77777777" w:rsidTr="00426D2A">
        <w:trPr>
          <w:trHeight w:val="450"/>
          <w:jc w:val="center"/>
        </w:trPr>
        <w:tc>
          <w:tcPr>
            <w:tcW w:w="2698" w:type="dxa"/>
          </w:tcPr>
          <w:p w14:paraId="5228AF52" w14:textId="77777777" w:rsidR="00B95504" w:rsidRDefault="00B95504" w:rsidP="00B95504">
            <w:pPr>
              <w:jc w:val="center"/>
            </w:pPr>
            <w:r>
              <w:t>Boat</w:t>
            </w:r>
          </w:p>
        </w:tc>
        <w:tc>
          <w:tcPr>
            <w:tcW w:w="2699" w:type="dxa"/>
          </w:tcPr>
          <w:p w14:paraId="7DDAB307" w14:textId="77777777" w:rsidR="00B95504" w:rsidRDefault="00B95504" w:rsidP="00B95504">
            <w:pPr>
              <w:jc w:val="center"/>
            </w:pPr>
            <w:r>
              <w:t>95.3625%</w:t>
            </w:r>
          </w:p>
        </w:tc>
        <w:tc>
          <w:tcPr>
            <w:tcW w:w="2699" w:type="dxa"/>
          </w:tcPr>
          <w:p w14:paraId="4A13165E" w14:textId="77777777" w:rsidR="00B95504" w:rsidRDefault="00B95504" w:rsidP="00B95504">
            <w:pPr>
              <w:jc w:val="center"/>
            </w:pPr>
            <w:r>
              <w:t>88.4266%</w:t>
            </w:r>
          </w:p>
        </w:tc>
        <w:tc>
          <w:tcPr>
            <w:tcW w:w="2699" w:type="dxa"/>
          </w:tcPr>
          <w:p w14:paraId="594DF3AE" w14:textId="77777777" w:rsidR="00B95504" w:rsidRDefault="00B95504" w:rsidP="00B95504">
            <w:pPr>
              <w:jc w:val="center"/>
            </w:pPr>
            <w:r>
              <w:t>68.8946%</w:t>
            </w:r>
          </w:p>
        </w:tc>
      </w:tr>
      <w:tr w:rsidR="00B95504" w14:paraId="0069C191" w14:textId="77777777" w:rsidTr="00426D2A">
        <w:trPr>
          <w:trHeight w:val="450"/>
          <w:jc w:val="center"/>
        </w:trPr>
        <w:tc>
          <w:tcPr>
            <w:tcW w:w="2698" w:type="dxa"/>
          </w:tcPr>
          <w:p w14:paraId="3A62A136" w14:textId="77777777" w:rsidR="00B95504" w:rsidRDefault="00B95504" w:rsidP="00B95504">
            <w:pPr>
              <w:jc w:val="center"/>
            </w:pPr>
            <w:r>
              <w:t>Camera</w:t>
            </w:r>
          </w:p>
        </w:tc>
        <w:tc>
          <w:tcPr>
            <w:tcW w:w="2699" w:type="dxa"/>
          </w:tcPr>
          <w:p w14:paraId="74CF58F3" w14:textId="77777777" w:rsidR="00B95504" w:rsidRDefault="00B95504" w:rsidP="00B95504">
            <w:pPr>
              <w:jc w:val="center"/>
            </w:pPr>
            <w:r>
              <w:t>95.0058%</w:t>
            </w:r>
          </w:p>
        </w:tc>
        <w:tc>
          <w:tcPr>
            <w:tcW w:w="2699" w:type="dxa"/>
          </w:tcPr>
          <w:p w14:paraId="5194554B" w14:textId="77777777" w:rsidR="00B95504" w:rsidRDefault="00B95504" w:rsidP="00B95504">
            <w:pPr>
              <w:jc w:val="center"/>
            </w:pPr>
            <w:r>
              <w:t>87.1887%</w:t>
            </w:r>
          </w:p>
        </w:tc>
        <w:tc>
          <w:tcPr>
            <w:tcW w:w="2699" w:type="dxa"/>
          </w:tcPr>
          <w:p w14:paraId="4298F131" w14:textId="77777777" w:rsidR="00B95504" w:rsidRDefault="00B95504" w:rsidP="00B95504">
            <w:pPr>
              <w:jc w:val="center"/>
            </w:pPr>
            <w:r>
              <w:t>63.9755%</w:t>
            </w:r>
          </w:p>
        </w:tc>
      </w:tr>
      <w:tr w:rsidR="00B95504" w14:paraId="5B205F10" w14:textId="77777777" w:rsidTr="00426D2A">
        <w:trPr>
          <w:trHeight w:val="450"/>
          <w:jc w:val="center"/>
        </w:trPr>
        <w:tc>
          <w:tcPr>
            <w:tcW w:w="2698" w:type="dxa"/>
          </w:tcPr>
          <w:p w14:paraId="74338634" w14:textId="77777777" w:rsidR="00B95504" w:rsidRDefault="00B95504" w:rsidP="00B95504">
            <w:pPr>
              <w:jc w:val="center"/>
            </w:pPr>
            <w:r>
              <w:t>Goldhill</w:t>
            </w:r>
          </w:p>
        </w:tc>
        <w:tc>
          <w:tcPr>
            <w:tcW w:w="2699" w:type="dxa"/>
          </w:tcPr>
          <w:p w14:paraId="77B07160" w14:textId="77777777" w:rsidR="00B95504" w:rsidRDefault="00B95504" w:rsidP="00B95504">
            <w:pPr>
              <w:jc w:val="center"/>
            </w:pPr>
            <w:r>
              <w:t>95.6440%</w:t>
            </w:r>
          </w:p>
        </w:tc>
        <w:tc>
          <w:tcPr>
            <w:tcW w:w="2699" w:type="dxa"/>
          </w:tcPr>
          <w:p w14:paraId="46FA5B19" w14:textId="77777777" w:rsidR="00B95504" w:rsidRDefault="00B95504" w:rsidP="00B95504">
            <w:pPr>
              <w:jc w:val="center"/>
            </w:pPr>
            <w:r>
              <w:t>86.7844%</w:t>
            </w:r>
          </w:p>
        </w:tc>
        <w:tc>
          <w:tcPr>
            <w:tcW w:w="2699" w:type="dxa"/>
          </w:tcPr>
          <w:p w14:paraId="0D85A53A" w14:textId="77777777" w:rsidR="00B95504" w:rsidRDefault="00B95504" w:rsidP="00B95504">
            <w:pPr>
              <w:jc w:val="center"/>
            </w:pPr>
            <w:r>
              <w:t>61.8633%</w:t>
            </w:r>
          </w:p>
        </w:tc>
      </w:tr>
      <w:tr w:rsidR="00B95504" w14:paraId="150128BC" w14:textId="77777777" w:rsidTr="00426D2A">
        <w:trPr>
          <w:trHeight w:val="450"/>
          <w:jc w:val="center"/>
        </w:trPr>
        <w:tc>
          <w:tcPr>
            <w:tcW w:w="2698" w:type="dxa"/>
          </w:tcPr>
          <w:p w14:paraId="03EBBD1C" w14:textId="77777777" w:rsidR="00B95504" w:rsidRDefault="00B95504" w:rsidP="00B95504">
            <w:pPr>
              <w:jc w:val="center"/>
            </w:pPr>
            <w:r>
              <w:t>Peppers</w:t>
            </w:r>
          </w:p>
        </w:tc>
        <w:tc>
          <w:tcPr>
            <w:tcW w:w="2699" w:type="dxa"/>
          </w:tcPr>
          <w:p w14:paraId="05C29BEA" w14:textId="77777777" w:rsidR="00B95504" w:rsidRDefault="00B95504" w:rsidP="00B95504">
            <w:pPr>
              <w:jc w:val="center"/>
            </w:pPr>
            <w:r>
              <w:t>95.9991%</w:t>
            </w:r>
          </w:p>
        </w:tc>
        <w:tc>
          <w:tcPr>
            <w:tcW w:w="2699" w:type="dxa"/>
          </w:tcPr>
          <w:p w14:paraId="15E41117" w14:textId="77777777" w:rsidR="00B95504" w:rsidRDefault="00B95504" w:rsidP="00B95504">
            <w:pPr>
              <w:jc w:val="center"/>
            </w:pPr>
            <w:r>
              <w:t>90.5357%</w:t>
            </w:r>
          </w:p>
        </w:tc>
        <w:tc>
          <w:tcPr>
            <w:tcW w:w="2699" w:type="dxa"/>
          </w:tcPr>
          <w:p w14:paraId="697051DB" w14:textId="77777777" w:rsidR="00B95504" w:rsidRDefault="00B95504" w:rsidP="00B95504">
            <w:pPr>
              <w:keepNext/>
              <w:jc w:val="center"/>
            </w:pPr>
            <w:r>
              <w:t>67.3801%</w:t>
            </w:r>
          </w:p>
        </w:tc>
      </w:tr>
    </w:tbl>
    <w:p w14:paraId="6637D3F4" w14:textId="04E088AD" w:rsidR="00EA37AD" w:rsidRDefault="00B95504" w:rsidP="006A6055">
      <w:pPr>
        <w:pStyle w:val="Caption"/>
        <w:jc w:val="center"/>
      </w:pPr>
      <w:r>
        <w:t xml:space="preserve">Table </w:t>
      </w:r>
      <w:fldSimple w:instr=" SEQ Table \* ARABIC ">
        <w:r w:rsidR="00C50923">
          <w:rPr>
            <w:noProof/>
          </w:rPr>
          <w:t>2</w:t>
        </w:r>
      </w:fldSimple>
      <w:r>
        <w:t xml:space="preserve">: Percentage of Zeros for Images with various </w:t>
      </w:r>
      <w:r w:rsidR="00C50923">
        <w:t>Compression</w:t>
      </w:r>
      <w:r>
        <w:t xml:space="preserve"> Levels</w:t>
      </w:r>
    </w:p>
    <w:tbl>
      <w:tblPr>
        <w:tblStyle w:val="TableGrid"/>
        <w:tblW w:w="0" w:type="auto"/>
        <w:jc w:val="center"/>
        <w:tblLook w:val="04A0" w:firstRow="1" w:lastRow="0" w:firstColumn="1" w:lastColumn="0" w:noHBand="0" w:noVBand="1"/>
      </w:tblPr>
      <w:tblGrid>
        <w:gridCol w:w="2700"/>
        <w:gridCol w:w="2700"/>
        <w:gridCol w:w="2700"/>
        <w:gridCol w:w="2700"/>
      </w:tblGrid>
      <w:tr w:rsidR="00477C80" w14:paraId="06F5A894" w14:textId="77777777" w:rsidTr="00426D2A">
        <w:trPr>
          <w:trHeight w:val="490"/>
          <w:jc w:val="center"/>
        </w:trPr>
        <w:tc>
          <w:tcPr>
            <w:tcW w:w="2700" w:type="dxa"/>
          </w:tcPr>
          <w:p w14:paraId="7500DCB3" w14:textId="13312C8E" w:rsidR="00477C80" w:rsidRDefault="00477C80" w:rsidP="00426D2A">
            <w:pPr>
              <w:jc w:val="center"/>
            </w:pPr>
            <w:r>
              <w:t>Image</w:t>
            </w:r>
          </w:p>
        </w:tc>
        <w:tc>
          <w:tcPr>
            <w:tcW w:w="2700" w:type="dxa"/>
          </w:tcPr>
          <w:p w14:paraId="3D1FAD19" w14:textId="52488FDE" w:rsidR="00477C80" w:rsidRDefault="00477C80" w:rsidP="00426D2A">
            <w:pPr>
              <w:jc w:val="center"/>
            </w:pPr>
            <w:r>
              <w:t>Subjective Quality of Q10</w:t>
            </w:r>
          </w:p>
        </w:tc>
        <w:tc>
          <w:tcPr>
            <w:tcW w:w="2700" w:type="dxa"/>
          </w:tcPr>
          <w:p w14:paraId="03406B7B" w14:textId="5D77D9FB" w:rsidR="00477C80" w:rsidRDefault="00477C80" w:rsidP="00426D2A">
            <w:pPr>
              <w:jc w:val="center"/>
            </w:pPr>
            <w:r>
              <w:t>Subjective Quality of Q40</w:t>
            </w:r>
          </w:p>
        </w:tc>
        <w:tc>
          <w:tcPr>
            <w:tcW w:w="2700" w:type="dxa"/>
          </w:tcPr>
          <w:p w14:paraId="59680787" w14:textId="754B7238" w:rsidR="00477C80" w:rsidRDefault="00477C80" w:rsidP="00426D2A">
            <w:pPr>
              <w:jc w:val="center"/>
            </w:pPr>
            <w:r>
              <w:t>Subjective Quality of Q90</w:t>
            </w:r>
          </w:p>
        </w:tc>
      </w:tr>
      <w:tr w:rsidR="00477C80" w14:paraId="7EFF88CE" w14:textId="77777777" w:rsidTr="00426D2A">
        <w:trPr>
          <w:trHeight w:val="490"/>
          <w:jc w:val="center"/>
        </w:trPr>
        <w:tc>
          <w:tcPr>
            <w:tcW w:w="2700" w:type="dxa"/>
          </w:tcPr>
          <w:p w14:paraId="1950FAC7" w14:textId="2E82B85D" w:rsidR="00477C80" w:rsidRDefault="00477C80" w:rsidP="00426D2A">
            <w:pPr>
              <w:jc w:val="center"/>
            </w:pPr>
            <w:r>
              <w:t>Boat</w:t>
            </w:r>
          </w:p>
        </w:tc>
        <w:tc>
          <w:tcPr>
            <w:tcW w:w="2700" w:type="dxa"/>
          </w:tcPr>
          <w:p w14:paraId="52B162EF" w14:textId="27D41B20" w:rsidR="00477C80" w:rsidRDefault="00477C80" w:rsidP="00426D2A">
            <w:pPr>
              <w:jc w:val="center"/>
            </w:pPr>
            <w:r>
              <w:t>Low</w:t>
            </w:r>
          </w:p>
        </w:tc>
        <w:tc>
          <w:tcPr>
            <w:tcW w:w="2700" w:type="dxa"/>
          </w:tcPr>
          <w:p w14:paraId="7A2D3EF7" w14:textId="3F783945" w:rsidR="00477C80" w:rsidRDefault="00477C80" w:rsidP="00426D2A">
            <w:pPr>
              <w:jc w:val="center"/>
            </w:pPr>
            <w:r>
              <w:t>Medium</w:t>
            </w:r>
          </w:p>
        </w:tc>
        <w:tc>
          <w:tcPr>
            <w:tcW w:w="2700" w:type="dxa"/>
          </w:tcPr>
          <w:p w14:paraId="34D58942" w14:textId="5ACC167D" w:rsidR="00477C80" w:rsidRDefault="00477C80" w:rsidP="00426D2A">
            <w:pPr>
              <w:jc w:val="center"/>
            </w:pPr>
            <w:r>
              <w:t>High</w:t>
            </w:r>
          </w:p>
        </w:tc>
      </w:tr>
      <w:tr w:rsidR="00477C80" w14:paraId="3595156A" w14:textId="77777777" w:rsidTr="00426D2A">
        <w:trPr>
          <w:trHeight w:val="490"/>
          <w:jc w:val="center"/>
        </w:trPr>
        <w:tc>
          <w:tcPr>
            <w:tcW w:w="2700" w:type="dxa"/>
          </w:tcPr>
          <w:p w14:paraId="2C305341" w14:textId="552F2402" w:rsidR="00477C80" w:rsidRDefault="00477C80" w:rsidP="00426D2A">
            <w:pPr>
              <w:jc w:val="center"/>
            </w:pPr>
            <w:r>
              <w:t>Camera</w:t>
            </w:r>
          </w:p>
        </w:tc>
        <w:tc>
          <w:tcPr>
            <w:tcW w:w="2700" w:type="dxa"/>
          </w:tcPr>
          <w:p w14:paraId="54F6A760" w14:textId="353BD505" w:rsidR="00477C80" w:rsidRDefault="00477C80" w:rsidP="00426D2A">
            <w:pPr>
              <w:jc w:val="center"/>
            </w:pPr>
            <w:r>
              <w:t>Low</w:t>
            </w:r>
          </w:p>
        </w:tc>
        <w:tc>
          <w:tcPr>
            <w:tcW w:w="2700" w:type="dxa"/>
          </w:tcPr>
          <w:p w14:paraId="157FE1A6" w14:textId="22B82064" w:rsidR="00477C80" w:rsidRDefault="00477C80" w:rsidP="00426D2A">
            <w:pPr>
              <w:jc w:val="center"/>
            </w:pPr>
            <w:r>
              <w:t>High</w:t>
            </w:r>
          </w:p>
        </w:tc>
        <w:tc>
          <w:tcPr>
            <w:tcW w:w="2700" w:type="dxa"/>
          </w:tcPr>
          <w:p w14:paraId="660053A0" w14:textId="62DB1EB5" w:rsidR="00477C80" w:rsidRDefault="00477C80" w:rsidP="00426D2A">
            <w:pPr>
              <w:jc w:val="center"/>
            </w:pPr>
            <w:r>
              <w:t>High</w:t>
            </w:r>
          </w:p>
        </w:tc>
      </w:tr>
      <w:tr w:rsidR="00477C80" w14:paraId="0079F1A7" w14:textId="77777777" w:rsidTr="00426D2A">
        <w:trPr>
          <w:trHeight w:val="490"/>
          <w:jc w:val="center"/>
        </w:trPr>
        <w:tc>
          <w:tcPr>
            <w:tcW w:w="2700" w:type="dxa"/>
          </w:tcPr>
          <w:p w14:paraId="336359C0" w14:textId="3F1349B6" w:rsidR="00477C80" w:rsidRDefault="00477C80" w:rsidP="00426D2A">
            <w:pPr>
              <w:jc w:val="center"/>
            </w:pPr>
            <w:r>
              <w:t>Goldhill</w:t>
            </w:r>
          </w:p>
        </w:tc>
        <w:tc>
          <w:tcPr>
            <w:tcW w:w="2700" w:type="dxa"/>
          </w:tcPr>
          <w:p w14:paraId="0576F737" w14:textId="700B2647" w:rsidR="00477C80" w:rsidRDefault="00477C80" w:rsidP="00426D2A">
            <w:pPr>
              <w:jc w:val="center"/>
            </w:pPr>
            <w:r>
              <w:t>Medium</w:t>
            </w:r>
          </w:p>
        </w:tc>
        <w:tc>
          <w:tcPr>
            <w:tcW w:w="2700" w:type="dxa"/>
          </w:tcPr>
          <w:p w14:paraId="3FF6B200" w14:textId="5EE09704" w:rsidR="00477C80" w:rsidRDefault="00477C80" w:rsidP="00426D2A">
            <w:pPr>
              <w:jc w:val="center"/>
            </w:pPr>
            <w:r>
              <w:t>High</w:t>
            </w:r>
          </w:p>
        </w:tc>
        <w:tc>
          <w:tcPr>
            <w:tcW w:w="2700" w:type="dxa"/>
          </w:tcPr>
          <w:p w14:paraId="76178C9A" w14:textId="1F6760BB" w:rsidR="00477C80" w:rsidRDefault="00477C80" w:rsidP="00426D2A">
            <w:pPr>
              <w:jc w:val="center"/>
            </w:pPr>
            <w:r>
              <w:t>High</w:t>
            </w:r>
          </w:p>
        </w:tc>
      </w:tr>
      <w:tr w:rsidR="00477C80" w14:paraId="51228AF4" w14:textId="77777777" w:rsidTr="00426D2A">
        <w:trPr>
          <w:trHeight w:val="490"/>
          <w:jc w:val="center"/>
        </w:trPr>
        <w:tc>
          <w:tcPr>
            <w:tcW w:w="2700" w:type="dxa"/>
          </w:tcPr>
          <w:p w14:paraId="613830F7" w14:textId="0CE8B7AB" w:rsidR="00477C80" w:rsidRDefault="00477C80" w:rsidP="00426D2A">
            <w:pPr>
              <w:jc w:val="center"/>
            </w:pPr>
            <w:r>
              <w:t>Pepper</w:t>
            </w:r>
          </w:p>
        </w:tc>
        <w:tc>
          <w:tcPr>
            <w:tcW w:w="2700" w:type="dxa"/>
          </w:tcPr>
          <w:p w14:paraId="43BB4E65" w14:textId="7F0DA65F" w:rsidR="00477C80" w:rsidRDefault="00477C80" w:rsidP="00426D2A">
            <w:pPr>
              <w:jc w:val="center"/>
            </w:pPr>
            <w:r>
              <w:t>Low</w:t>
            </w:r>
          </w:p>
        </w:tc>
        <w:tc>
          <w:tcPr>
            <w:tcW w:w="2700" w:type="dxa"/>
          </w:tcPr>
          <w:p w14:paraId="03BB55C2" w14:textId="48A4BFF3" w:rsidR="00477C80" w:rsidRDefault="00477C80" w:rsidP="00426D2A">
            <w:pPr>
              <w:jc w:val="center"/>
            </w:pPr>
            <w:r>
              <w:t>High</w:t>
            </w:r>
          </w:p>
        </w:tc>
        <w:tc>
          <w:tcPr>
            <w:tcW w:w="2700" w:type="dxa"/>
          </w:tcPr>
          <w:p w14:paraId="44D59784" w14:textId="6054A3EB" w:rsidR="00477C80" w:rsidRDefault="00477C80" w:rsidP="00426D2A">
            <w:pPr>
              <w:keepNext/>
              <w:jc w:val="center"/>
            </w:pPr>
            <w:r>
              <w:t>High</w:t>
            </w:r>
          </w:p>
        </w:tc>
      </w:tr>
    </w:tbl>
    <w:p w14:paraId="28235C9C" w14:textId="271BD946" w:rsidR="00477C80" w:rsidRDefault="00C50923" w:rsidP="00C50923">
      <w:pPr>
        <w:pStyle w:val="Caption"/>
        <w:jc w:val="center"/>
        <w:sectPr w:rsidR="00477C80" w:rsidSect="00450E04">
          <w:footerReference w:type="first" r:id="rId17"/>
          <w:pgSz w:w="15840" w:h="12240" w:orient="landscape"/>
          <w:pgMar w:top="1440" w:right="1440" w:bottom="1440" w:left="1440" w:header="708" w:footer="708" w:gutter="0"/>
          <w:pgNumType w:start="2"/>
          <w:cols w:space="708"/>
          <w:titlePg/>
          <w:docGrid w:linePitch="360"/>
        </w:sectPr>
      </w:pPr>
      <w:r>
        <w:t xml:space="preserve">Table </w:t>
      </w:r>
      <w:fldSimple w:instr=" SEQ Table \* ARABIC ">
        <w:r>
          <w:rPr>
            <w:noProof/>
          </w:rPr>
          <w:t>3</w:t>
        </w:r>
      </w:fldSimple>
      <w:r>
        <w:t>: Subjective Quality for Images with Various Compression Levels</w:t>
      </w:r>
    </w:p>
    <w:p w14:paraId="75576952" w14:textId="77777777" w:rsidR="007A260E" w:rsidRDefault="00D02371" w:rsidP="007A260E">
      <w:pPr>
        <w:pStyle w:val="Heading3"/>
        <w:rPr>
          <w:lang w:val="en-CA"/>
        </w:rPr>
      </w:pPr>
      <w:r>
        <w:rPr>
          <w:lang w:val="en-CA"/>
        </w:rPr>
        <w:lastRenderedPageBreak/>
        <w:t>Discussion</w:t>
      </w:r>
    </w:p>
    <w:p w14:paraId="54E073C6" w14:textId="515A9821" w:rsidR="00DD4F87" w:rsidRDefault="00EB5D24" w:rsidP="007A260E">
      <w:pPr>
        <w:rPr>
          <w:lang w:val="en-CA"/>
        </w:rPr>
      </w:pPr>
      <w:r>
        <w:rPr>
          <w:lang w:val="en-CA"/>
        </w:rPr>
        <w:t xml:space="preserve">The compression process examined in this experiment appears to perform best on </w:t>
      </w:r>
      <w:r w:rsidR="00E877AE">
        <w:rPr>
          <w:lang w:val="en-CA"/>
        </w:rPr>
        <w:t xml:space="preserve">data sets </w:t>
      </w:r>
      <w:r>
        <w:rPr>
          <w:lang w:val="en-CA"/>
        </w:rPr>
        <w:t xml:space="preserve">that contain non-uniform </w:t>
      </w:r>
      <w:r w:rsidR="00323775">
        <w:rPr>
          <w:lang w:val="en-CA"/>
        </w:rPr>
        <w:t>information</w:t>
      </w:r>
      <w:r>
        <w:rPr>
          <w:lang w:val="en-CA"/>
        </w:rPr>
        <w:t xml:space="preserve"> and fails to perform adequately at low quality levels in regions of highly uniform information, like the sky behind the photographer in the Q10 version of the camera256 image in Figure 2. </w:t>
      </w:r>
      <w:r w:rsidR="009B003E">
        <w:rPr>
          <w:lang w:val="en-CA"/>
        </w:rPr>
        <w:t xml:space="preserve">Comparing the Q10 versions of camera256 and goldhill512, it can be observed that, despite the low-quality </w:t>
      </w:r>
      <w:r w:rsidR="00C56F89">
        <w:rPr>
          <w:lang w:val="en-CA"/>
        </w:rPr>
        <w:t>level, subjectively</w:t>
      </w:r>
      <w:r w:rsidR="008D7976">
        <w:rPr>
          <w:lang w:val="en-CA"/>
        </w:rPr>
        <w:t xml:space="preserve"> </w:t>
      </w:r>
      <w:r w:rsidR="009B003E">
        <w:rPr>
          <w:lang w:val="en-CA"/>
        </w:rPr>
        <w:t>t</w:t>
      </w:r>
      <w:r w:rsidR="008D7976">
        <w:rPr>
          <w:lang w:val="en-CA"/>
        </w:rPr>
        <w:t>he post-compression goldhill512 image retains a higher quality than that of camera256</w:t>
      </w:r>
      <w:r w:rsidR="00892D0D">
        <w:rPr>
          <w:lang w:val="en-CA"/>
        </w:rPr>
        <w:t>.</w:t>
      </w:r>
      <w:r w:rsidR="00E7523F">
        <w:rPr>
          <w:lang w:val="en-CA"/>
        </w:rPr>
        <w:t xml:space="preserve"> </w:t>
      </w:r>
      <w:r w:rsidR="00892D0D">
        <w:rPr>
          <w:lang w:val="en-CA"/>
        </w:rPr>
        <w:t xml:space="preserve">Although the shading of the compressed images remains reasonably accurate to </w:t>
      </w:r>
      <w:r w:rsidR="0011232B">
        <w:rPr>
          <w:lang w:val="en-CA"/>
        </w:rPr>
        <w:t xml:space="preserve">that of </w:t>
      </w:r>
      <w:r w:rsidR="00892D0D">
        <w:rPr>
          <w:lang w:val="en-CA"/>
        </w:rPr>
        <w:t>the original images, high compression levels introduce additional contours to the resulting images.</w:t>
      </w:r>
    </w:p>
    <w:p w14:paraId="1B8B13DD" w14:textId="2E056B4B" w:rsidR="00071AFB" w:rsidRDefault="00071AFB" w:rsidP="007A260E">
      <w:pPr>
        <w:rPr>
          <w:lang w:val="en-CA"/>
        </w:rPr>
      </w:pPr>
      <w:r>
        <w:rPr>
          <w:lang w:val="en-CA"/>
        </w:rPr>
        <w:t xml:space="preserve">The PSNR values and zero percentiles show a correlation with the </w:t>
      </w:r>
      <w:r w:rsidR="006B2DC3">
        <w:rPr>
          <w:lang w:val="en-CA"/>
        </w:rPr>
        <w:t>subjective quality of each image</w:t>
      </w:r>
      <w:r>
        <w:rPr>
          <w:lang w:val="en-CA"/>
        </w:rPr>
        <w:t xml:space="preserve">. While these values are useful as a numerical metric for measuring </w:t>
      </w:r>
      <w:r w:rsidR="006B2DC3">
        <w:rPr>
          <w:lang w:val="en-CA"/>
        </w:rPr>
        <w:t>quality aspects</w:t>
      </w:r>
      <w:r>
        <w:rPr>
          <w:lang w:val="en-CA"/>
        </w:rPr>
        <w:t xml:space="preserve"> of the images, there is still a variance between the numerical values and whether the image will be subjectively viewed as being of ‘good’ quality. There does seem to be an agreement that a PSNR of 38 dB or greater, and a zero percentage of 70% or lower result in a subjective high quality image.</w:t>
      </w:r>
    </w:p>
    <w:p w14:paraId="319343BC" w14:textId="3EFF9B15" w:rsidR="00D02371" w:rsidRDefault="00EC63EF">
      <w:pPr>
        <w:rPr>
          <w:lang w:val="en-CA"/>
        </w:rPr>
      </w:pPr>
      <w:r>
        <w:rPr>
          <w:lang w:val="en-CA"/>
        </w:rPr>
        <w:t xml:space="preserve">These </w:t>
      </w:r>
      <w:r w:rsidR="00CD3447">
        <w:rPr>
          <w:lang w:val="en-CA"/>
        </w:rPr>
        <w:t>artifacts</w:t>
      </w:r>
      <w:r w:rsidR="00E7523F">
        <w:rPr>
          <w:lang w:val="en-CA"/>
        </w:rPr>
        <w:t xml:space="preserve"> </w:t>
      </w:r>
      <w:r>
        <w:rPr>
          <w:lang w:val="en-CA"/>
        </w:rPr>
        <w:t>occur</w:t>
      </w:r>
      <w:r w:rsidR="00E7523F">
        <w:rPr>
          <w:lang w:val="en-CA"/>
        </w:rPr>
        <w:t xml:space="preserve"> because t</w:t>
      </w:r>
      <w:r w:rsidR="00DD4F87">
        <w:rPr>
          <w:lang w:val="en-CA"/>
        </w:rPr>
        <w:t>he quantization matrix supresses high frequency i</w:t>
      </w:r>
      <w:r w:rsidR="0058500B">
        <w:rPr>
          <w:lang w:val="en-CA"/>
        </w:rPr>
        <w:t>nformation. Lower quality level of the quantization matrix</w:t>
      </w:r>
      <w:r w:rsidR="00DD4F87">
        <w:rPr>
          <w:lang w:val="en-CA"/>
        </w:rPr>
        <w:t xml:space="preserve"> </w:t>
      </w:r>
      <w:r w:rsidR="0058500B">
        <w:rPr>
          <w:lang w:val="en-CA"/>
        </w:rPr>
        <w:t xml:space="preserve">lowers the high frequency </w:t>
      </w:r>
      <w:r w:rsidR="004E4E4B">
        <w:rPr>
          <w:lang w:val="en-CA"/>
        </w:rPr>
        <w:t>cut-of</w:t>
      </w:r>
      <w:r w:rsidR="00C5187F">
        <w:rPr>
          <w:lang w:val="en-CA"/>
        </w:rPr>
        <w:t>f</w:t>
      </w:r>
      <w:r w:rsidR="00DD4F87">
        <w:rPr>
          <w:lang w:val="en-CA"/>
        </w:rPr>
        <w:t xml:space="preserve">. </w:t>
      </w:r>
      <w:r w:rsidR="00DA5DFA">
        <w:rPr>
          <w:lang w:val="en-CA"/>
        </w:rPr>
        <w:t>So,</w:t>
      </w:r>
      <w:r w:rsidR="005E6B2D">
        <w:rPr>
          <w:lang w:val="en-CA"/>
        </w:rPr>
        <w:t xml:space="preserve"> when the image is reconstructed, less high frequency information exists resulting in a “blocky” reconstruction, where regions of similarity </w:t>
      </w:r>
      <w:r w:rsidR="000D6448">
        <w:rPr>
          <w:lang w:val="en-CA"/>
        </w:rPr>
        <w:t xml:space="preserve">are </w:t>
      </w:r>
      <w:r w:rsidR="003A407E">
        <w:rPr>
          <w:lang w:val="en-CA"/>
        </w:rPr>
        <w:t>combined</w:t>
      </w:r>
      <w:r w:rsidR="005E6B2D">
        <w:rPr>
          <w:lang w:val="en-CA"/>
        </w:rPr>
        <w:t>.</w:t>
      </w:r>
    </w:p>
    <w:p w14:paraId="5E8FD9C1" w14:textId="17019C60" w:rsidR="000F45FD" w:rsidRDefault="00D02371" w:rsidP="00E80D46">
      <w:pPr>
        <w:pStyle w:val="Heading3"/>
        <w:rPr>
          <w:lang w:val="en-CA"/>
        </w:rPr>
      </w:pPr>
      <w:r>
        <w:rPr>
          <w:lang w:val="en-CA"/>
        </w:rPr>
        <w:t>Conclusions</w:t>
      </w:r>
    </w:p>
    <w:p w14:paraId="43DB6193" w14:textId="39992ED5" w:rsidR="00D02371" w:rsidRDefault="000F45FD" w:rsidP="000F45FD">
      <w:pPr>
        <w:rPr>
          <w:lang w:val="en-CA"/>
        </w:rPr>
      </w:pPr>
      <w:r>
        <w:rPr>
          <w:lang w:val="en-CA"/>
        </w:rPr>
        <w:t xml:space="preserve">This lab demonstrated </w:t>
      </w:r>
      <w:r w:rsidR="00E80D46">
        <w:rPr>
          <w:lang w:val="en-CA"/>
        </w:rPr>
        <w:t xml:space="preserve">the application of the 2-D DCT in compression of digital images. Various levels of compression were employed and investigated in terms of quality using both subjective and numerical metrics outlined by the included images and tables. </w:t>
      </w:r>
    </w:p>
    <w:p w14:paraId="44A66590" w14:textId="6C54F698" w:rsidR="00E80D46" w:rsidRDefault="00E80D46" w:rsidP="000F45FD">
      <w:pPr>
        <w:rPr>
          <w:lang w:val="en-CA"/>
        </w:rPr>
      </w:pPr>
      <w:r>
        <w:rPr>
          <w:lang w:val="en-CA"/>
        </w:rPr>
        <w:t>Higher resolution images suffer less from quality degradation due to the increased number of DCT blocks, this makes the sharp transitions from block to block smaller with respect to the overall image size.</w:t>
      </w:r>
    </w:p>
    <w:p w14:paraId="12851816" w14:textId="198902AD" w:rsidR="00E80D46" w:rsidRPr="000F45FD" w:rsidRDefault="00E80D46" w:rsidP="000F45FD">
      <w:pPr>
        <w:rPr>
          <w:lang w:val="en-CA"/>
        </w:rPr>
      </w:pPr>
      <w:r>
        <w:rPr>
          <w:lang w:val="en-CA"/>
        </w:rPr>
        <w:t>The PSNR and zero percentage metrics allow for a quantitative description of the images quality. Subjective quality is a combination of aspects involving the image used and the level of compression applied.</w:t>
      </w:r>
    </w:p>
    <w:sectPr w:rsidR="00E80D46" w:rsidRPr="000F45FD" w:rsidSect="00EA37AD">
      <w:footerReference w:type="first" r:id="rId1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68A42B" w14:textId="77777777" w:rsidR="00B0193A" w:rsidRDefault="00B0193A" w:rsidP="00561B5B">
      <w:pPr>
        <w:spacing w:after="0" w:line="240" w:lineRule="auto"/>
      </w:pPr>
      <w:r>
        <w:separator/>
      </w:r>
    </w:p>
  </w:endnote>
  <w:endnote w:type="continuationSeparator" w:id="0">
    <w:p w14:paraId="22F89521" w14:textId="77777777" w:rsidR="00B0193A" w:rsidRDefault="00B0193A" w:rsidP="00561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B62047" w14:textId="77777777" w:rsidR="00561B5B" w:rsidRDefault="00561B5B" w:rsidP="008D368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011AF0" w14:textId="77777777" w:rsidR="00561B5B" w:rsidRDefault="00561B5B" w:rsidP="00561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8623809"/>
      <w:docPartObj>
        <w:docPartGallery w:val="Page Numbers (Bottom of Page)"/>
        <w:docPartUnique/>
      </w:docPartObj>
    </w:sdtPr>
    <w:sdtEndPr>
      <w:rPr>
        <w:noProof/>
      </w:rPr>
    </w:sdtEndPr>
    <w:sdtContent>
      <w:p w14:paraId="62EA0C93" w14:textId="696C7EDE" w:rsidR="00450E04" w:rsidRDefault="00450E04">
        <w:pPr>
          <w:pStyle w:val="Footer"/>
          <w:jc w:val="right"/>
        </w:pPr>
        <w:r>
          <w:fldChar w:fldCharType="begin"/>
        </w:r>
        <w:r>
          <w:instrText xml:space="preserve"> PAGE   \* MERGEFORMAT </w:instrText>
        </w:r>
        <w:r>
          <w:fldChar w:fldCharType="separate"/>
        </w:r>
        <w:r w:rsidR="00A86D0D">
          <w:rPr>
            <w:noProof/>
          </w:rPr>
          <w:t>1</w:t>
        </w:r>
        <w:r>
          <w:rPr>
            <w:noProof/>
          </w:rPr>
          <w:fldChar w:fldCharType="end"/>
        </w:r>
      </w:p>
    </w:sdtContent>
  </w:sdt>
  <w:p w14:paraId="4D242F78" w14:textId="2E38A03D" w:rsidR="00561B5B" w:rsidRDefault="00561B5B" w:rsidP="00450E04">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0C5C0" w14:textId="5E8EC878" w:rsidR="003930C7" w:rsidRDefault="003930C7" w:rsidP="003930C7">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282641"/>
      <w:docPartObj>
        <w:docPartGallery w:val="Page Numbers (Bottom of Page)"/>
        <w:docPartUnique/>
      </w:docPartObj>
    </w:sdtPr>
    <w:sdtEndPr>
      <w:rPr>
        <w:noProof/>
      </w:rPr>
    </w:sdtEndPr>
    <w:sdtContent>
      <w:p w14:paraId="024AB72C" w14:textId="3C08C908" w:rsidR="00450E04" w:rsidRDefault="00450E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90C2A3" w14:textId="2A00F884" w:rsidR="00450E04" w:rsidRDefault="00450E04" w:rsidP="003930C7">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307EF3" w14:textId="5EB0FBFB" w:rsidR="00450E04" w:rsidRDefault="00450E04" w:rsidP="003930C7">
    <w:pPr>
      <w:pStyle w:val="Footer"/>
      <w:jc w:val="right"/>
    </w:pPr>
    <w:r>
      <w:t>7</w:t>
    </w:r>
    <w:bookmarkStart w:id="0" w:name="_GoBack"/>
    <w:bookmarkEnd w:id="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45B2A4" w14:textId="77777777" w:rsidR="00B0193A" w:rsidRDefault="00B0193A" w:rsidP="00561B5B">
      <w:pPr>
        <w:spacing w:after="0" w:line="240" w:lineRule="auto"/>
      </w:pPr>
      <w:r>
        <w:separator/>
      </w:r>
    </w:p>
  </w:footnote>
  <w:footnote w:type="continuationSeparator" w:id="0">
    <w:p w14:paraId="3E1618C3" w14:textId="77777777" w:rsidR="00B0193A" w:rsidRDefault="00B0193A" w:rsidP="00561B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53B54" w14:textId="77777777" w:rsidR="003930C7" w:rsidRDefault="003930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A7556C" w14:textId="77777777" w:rsidR="003930C7" w:rsidRDefault="003930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53FA8" w14:textId="77777777" w:rsidR="003930C7" w:rsidRDefault="003930C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93E"/>
    <w:rsid w:val="00066061"/>
    <w:rsid w:val="00071AFB"/>
    <w:rsid w:val="000B6E2C"/>
    <w:rsid w:val="000D6448"/>
    <w:rsid w:val="000F45FD"/>
    <w:rsid w:val="0011232B"/>
    <w:rsid w:val="00126325"/>
    <w:rsid w:val="00142989"/>
    <w:rsid w:val="00170484"/>
    <w:rsid w:val="001A3826"/>
    <w:rsid w:val="001F5CCE"/>
    <w:rsid w:val="002C6276"/>
    <w:rsid w:val="002E26FD"/>
    <w:rsid w:val="002F308E"/>
    <w:rsid w:val="003043D4"/>
    <w:rsid w:val="00305713"/>
    <w:rsid w:val="003126E9"/>
    <w:rsid w:val="00321EBB"/>
    <w:rsid w:val="00323775"/>
    <w:rsid w:val="0032686F"/>
    <w:rsid w:val="00327A53"/>
    <w:rsid w:val="003930C7"/>
    <w:rsid w:val="003A407E"/>
    <w:rsid w:val="003B12E2"/>
    <w:rsid w:val="003D1ACE"/>
    <w:rsid w:val="003D48CF"/>
    <w:rsid w:val="003E31E6"/>
    <w:rsid w:val="003E4840"/>
    <w:rsid w:val="004042AB"/>
    <w:rsid w:val="00426D2A"/>
    <w:rsid w:val="00450E04"/>
    <w:rsid w:val="00477C80"/>
    <w:rsid w:val="004D57E9"/>
    <w:rsid w:val="004E4E4B"/>
    <w:rsid w:val="00561B5B"/>
    <w:rsid w:val="0058500B"/>
    <w:rsid w:val="00596CD4"/>
    <w:rsid w:val="005A2CA5"/>
    <w:rsid w:val="005E320A"/>
    <w:rsid w:val="005E33BE"/>
    <w:rsid w:val="005E6B2D"/>
    <w:rsid w:val="00605964"/>
    <w:rsid w:val="00642ED1"/>
    <w:rsid w:val="0065663E"/>
    <w:rsid w:val="00677844"/>
    <w:rsid w:val="006904EB"/>
    <w:rsid w:val="006A6055"/>
    <w:rsid w:val="006B092A"/>
    <w:rsid w:val="006B2DC3"/>
    <w:rsid w:val="006F05FF"/>
    <w:rsid w:val="006F2218"/>
    <w:rsid w:val="0070163D"/>
    <w:rsid w:val="00742BEB"/>
    <w:rsid w:val="00747A04"/>
    <w:rsid w:val="00755A87"/>
    <w:rsid w:val="00792DE8"/>
    <w:rsid w:val="007A260E"/>
    <w:rsid w:val="007B7DD1"/>
    <w:rsid w:val="007C2A6F"/>
    <w:rsid w:val="007F7CD5"/>
    <w:rsid w:val="00892D0D"/>
    <w:rsid w:val="008C1371"/>
    <w:rsid w:val="008D7976"/>
    <w:rsid w:val="008E2B4A"/>
    <w:rsid w:val="008E7776"/>
    <w:rsid w:val="009049FB"/>
    <w:rsid w:val="00905588"/>
    <w:rsid w:val="00987B29"/>
    <w:rsid w:val="00997F8F"/>
    <w:rsid w:val="009B003E"/>
    <w:rsid w:val="00A143F1"/>
    <w:rsid w:val="00A2276F"/>
    <w:rsid w:val="00A40454"/>
    <w:rsid w:val="00A86D0D"/>
    <w:rsid w:val="00AD59C5"/>
    <w:rsid w:val="00B0193A"/>
    <w:rsid w:val="00B1050F"/>
    <w:rsid w:val="00B52F62"/>
    <w:rsid w:val="00B817FC"/>
    <w:rsid w:val="00B95504"/>
    <w:rsid w:val="00BC70EB"/>
    <w:rsid w:val="00BC7E2F"/>
    <w:rsid w:val="00BE35D9"/>
    <w:rsid w:val="00BF02BA"/>
    <w:rsid w:val="00C50923"/>
    <w:rsid w:val="00C5187F"/>
    <w:rsid w:val="00C56F89"/>
    <w:rsid w:val="00C57989"/>
    <w:rsid w:val="00C64E11"/>
    <w:rsid w:val="00C70F4D"/>
    <w:rsid w:val="00CA36B7"/>
    <w:rsid w:val="00CB5261"/>
    <w:rsid w:val="00CD3447"/>
    <w:rsid w:val="00CE0B39"/>
    <w:rsid w:val="00CE6056"/>
    <w:rsid w:val="00D02371"/>
    <w:rsid w:val="00DA3402"/>
    <w:rsid w:val="00DA5DFA"/>
    <w:rsid w:val="00DD4F87"/>
    <w:rsid w:val="00E114C4"/>
    <w:rsid w:val="00E7523F"/>
    <w:rsid w:val="00E80D46"/>
    <w:rsid w:val="00E877AE"/>
    <w:rsid w:val="00EA37AD"/>
    <w:rsid w:val="00EB5D24"/>
    <w:rsid w:val="00EC63EF"/>
    <w:rsid w:val="00EC6EF5"/>
    <w:rsid w:val="00ED6A2E"/>
    <w:rsid w:val="00EF677C"/>
    <w:rsid w:val="00F017BC"/>
    <w:rsid w:val="00F26A02"/>
    <w:rsid w:val="00F31FDB"/>
    <w:rsid w:val="00F46169"/>
    <w:rsid w:val="00FA193E"/>
    <w:rsid w:val="00FC1D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6ED5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61B5B"/>
    <w:rPr>
      <w:i/>
      <w:iCs/>
      <w:sz w:val="20"/>
      <w:szCs w:val="20"/>
    </w:rPr>
  </w:style>
  <w:style w:type="paragraph" w:styleId="Heading1">
    <w:name w:val="heading 1"/>
    <w:basedOn w:val="Normal"/>
    <w:next w:val="Normal"/>
    <w:link w:val="Heading1Char"/>
    <w:uiPriority w:val="9"/>
    <w:qFormat/>
    <w:rsid w:val="00561B5B"/>
    <w:pPr>
      <w:pBdr>
        <w:top w:val="single" w:sz="8" w:space="0" w:color="B2B2B2" w:themeColor="accent2"/>
        <w:left w:val="single" w:sz="8" w:space="0" w:color="B2B2B2" w:themeColor="accent2"/>
        <w:bottom w:val="single" w:sz="8" w:space="0" w:color="B2B2B2" w:themeColor="accent2"/>
        <w:right w:val="single" w:sz="8" w:space="0" w:color="B2B2B2" w:themeColor="accent2"/>
      </w:pBdr>
      <w:shd w:val="clear" w:color="auto" w:fill="EFEFEF" w:themeFill="accent2" w:themeFillTint="33"/>
      <w:spacing w:before="480" w:after="100" w:line="269" w:lineRule="auto"/>
      <w:contextualSpacing/>
      <w:outlineLvl w:val="0"/>
    </w:pPr>
    <w:rPr>
      <w:rFonts w:asciiTheme="majorHAnsi" w:eastAsiaTheme="majorEastAsia" w:hAnsiTheme="majorHAnsi" w:cstheme="majorBidi"/>
      <w:b/>
      <w:bCs/>
      <w:color w:val="585858" w:themeColor="accent2" w:themeShade="7F"/>
      <w:sz w:val="22"/>
      <w:szCs w:val="22"/>
    </w:rPr>
  </w:style>
  <w:style w:type="paragraph" w:styleId="Heading2">
    <w:name w:val="heading 2"/>
    <w:basedOn w:val="Normal"/>
    <w:next w:val="Normal"/>
    <w:link w:val="Heading2Char"/>
    <w:uiPriority w:val="9"/>
    <w:unhideWhenUsed/>
    <w:qFormat/>
    <w:rsid w:val="00561B5B"/>
    <w:pPr>
      <w:pBdr>
        <w:top w:val="single" w:sz="4" w:space="0" w:color="B2B2B2" w:themeColor="accent2"/>
        <w:left w:val="single" w:sz="48" w:space="2" w:color="B2B2B2" w:themeColor="accent2"/>
        <w:bottom w:val="single" w:sz="4" w:space="0" w:color="B2B2B2" w:themeColor="accent2"/>
        <w:right w:val="single" w:sz="4" w:space="4" w:color="B2B2B2" w:themeColor="accent2"/>
      </w:pBdr>
      <w:spacing w:before="200" w:after="100" w:line="269" w:lineRule="auto"/>
      <w:ind w:left="144"/>
      <w:contextualSpacing/>
      <w:outlineLvl w:val="1"/>
    </w:pPr>
    <w:rPr>
      <w:rFonts w:asciiTheme="majorHAnsi" w:eastAsiaTheme="majorEastAsia" w:hAnsiTheme="majorHAnsi" w:cstheme="majorBidi"/>
      <w:b/>
      <w:bCs/>
      <w:color w:val="858585" w:themeColor="accent2" w:themeShade="BF"/>
      <w:sz w:val="22"/>
      <w:szCs w:val="22"/>
    </w:rPr>
  </w:style>
  <w:style w:type="paragraph" w:styleId="Heading3">
    <w:name w:val="heading 3"/>
    <w:basedOn w:val="Normal"/>
    <w:next w:val="Normal"/>
    <w:link w:val="Heading3Char"/>
    <w:uiPriority w:val="9"/>
    <w:unhideWhenUsed/>
    <w:qFormat/>
    <w:rsid w:val="00561B5B"/>
    <w:pPr>
      <w:pBdr>
        <w:left w:val="single" w:sz="48" w:space="2" w:color="B2B2B2" w:themeColor="accent2"/>
        <w:bottom w:val="single" w:sz="4" w:space="0" w:color="B2B2B2" w:themeColor="accent2"/>
      </w:pBdr>
      <w:spacing w:before="200" w:after="100" w:line="240" w:lineRule="auto"/>
      <w:ind w:left="144"/>
      <w:contextualSpacing/>
      <w:outlineLvl w:val="2"/>
    </w:pPr>
    <w:rPr>
      <w:rFonts w:asciiTheme="majorHAnsi" w:eastAsiaTheme="majorEastAsia" w:hAnsiTheme="majorHAnsi" w:cstheme="majorBidi"/>
      <w:b/>
      <w:bCs/>
      <w:color w:val="858585" w:themeColor="accent2" w:themeShade="BF"/>
      <w:sz w:val="22"/>
      <w:szCs w:val="22"/>
    </w:rPr>
  </w:style>
  <w:style w:type="paragraph" w:styleId="Heading4">
    <w:name w:val="heading 4"/>
    <w:basedOn w:val="Normal"/>
    <w:next w:val="Normal"/>
    <w:link w:val="Heading4Char"/>
    <w:uiPriority w:val="9"/>
    <w:unhideWhenUsed/>
    <w:qFormat/>
    <w:rsid w:val="00561B5B"/>
    <w:pPr>
      <w:pBdr>
        <w:left w:val="single" w:sz="4" w:space="2" w:color="B2B2B2" w:themeColor="accent2"/>
        <w:bottom w:val="single" w:sz="4" w:space="2" w:color="B2B2B2" w:themeColor="accent2"/>
      </w:pBdr>
      <w:spacing w:before="200" w:after="100" w:line="240" w:lineRule="auto"/>
      <w:ind w:left="86"/>
      <w:contextualSpacing/>
      <w:outlineLvl w:val="3"/>
    </w:pPr>
    <w:rPr>
      <w:rFonts w:asciiTheme="majorHAnsi" w:eastAsiaTheme="majorEastAsia" w:hAnsiTheme="majorHAnsi" w:cstheme="majorBidi"/>
      <w:b/>
      <w:bCs/>
      <w:color w:val="858585" w:themeColor="accent2" w:themeShade="BF"/>
      <w:sz w:val="22"/>
      <w:szCs w:val="22"/>
    </w:rPr>
  </w:style>
  <w:style w:type="paragraph" w:styleId="Heading5">
    <w:name w:val="heading 5"/>
    <w:basedOn w:val="Normal"/>
    <w:next w:val="Normal"/>
    <w:link w:val="Heading5Char"/>
    <w:uiPriority w:val="9"/>
    <w:semiHidden/>
    <w:unhideWhenUsed/>
    <w:qFormat/>
    <w:rsid w:val="00561B5B"/>
    <w:pPr>
      <w:pBdr>
        <w:left w:val="dotted" w:sz="4" w:space="2" w:color="B2B2B2" w:themeColor="accent2"/>
        <w:bottom w:val="dotted" w:sz="4" w:space="2" w:color="B2B2B2" w:themeColor="accent2"/>
      </w:pBdr>
      <w:spacing w:before="200" w:after="100" w:line="240" w:lineRule="auto"/>
      <w:ind w:left="86"/>
      <w:contextualSpacing/>
      <w:outlineLvl w:val="4"/>
    </w:pPr>
    <w:rPr>
      <w:rFonts w:asciiTheme="majorHAnsi" w:eastAsiaTheme="majorEastAsia" w:hAnsiTheme="majorHAnsi" w:cstheme="majorBidi"/>
      <w:b/>
      <w:bCs/>
      <w:color w:val="858585" w:themeColor="accent2" w:themeShade="BF"/>
      <w:sz w:val="22"/>
      <w:szCs w:val="22"/>
    </w:rPr>
  </w:style>
  <w:style w:type="paragraph" w:styleId="Heading6">
    <w:name w:val="heading 6"/>
    <w:basedOn w:val="Normal"/>
    <w:next w:val="Normal"/>
    <w:link w:val="Heading6Char"/>
    <w:uiPriority w:val="9"/>
    <w:semiHidden/>
    <w:unhideWhenUsed/>
    <w:qFormat/>
    <w:rsid w:val="00561B5B"/>
    <w:pPr>
      <w:pBdr>
        <w:bottom w:val="single" w:sz="4" w:space="2" w:color="E0E0E0" w:themeColor="accent2" w:themeTint="66"/>
      </w:pBdr>
      <w:spacing w:before="200" w:after="100" w:line="240" w:lineRule="auto"/>
      <w:contextualSpacing/>
      <w:outlineLvl w:val="5"/>
    </w:pPr>
    <w:rPr>
      <w:rFonts w:asciiTheme="majorHAnsi" w:eastAsiaTheme="majorEastAsia" w:hAnsiTheme="majorHAnsi" w:cstheme="majorBidi"/>
      <w:color w:val="858585" w:themeColor="accent2" w:themeShade="BF"/>
      <w:sz w:val="22"/>
      <w:szCs w:val="22"/>
    </w:rPr>
  </w:style>
  <w:style w:type="paragraph" w:styleId="Heading7">
    <w:name w:val="heading 7"/>
    <w:basedOn w:val="Normal"/>
    <w:next w:val="Normal"/>
    <w:link w:val="Heading7Char"/>
    <w:uiPriority w:val="9"/>
    <w:semiHidden/>
    <w:unhideWhenUsed/>
    <w:qFormat/>
    <w:rsid w:val="00561B5B"/>
    <w:pPr>
      <w:pBdr>
        <w:bottom w:val="dotted" w:sz="4" w:space="2" w:color="D0D0D0" w:themeColor="accent2" w:themeTint="99"/>
      </w:pBdr>
      <w:spacing w:before="200" w:after="100" w:line="240" w:lineRule="auto"/>
      <w:contextualSpacing/>
      <w:outlineLvl w:val="6"/>
    </w:pPr>
    <w:rPr>
      <w:rFonts w:asciiTheme="majorHAnsi" w:eastAsiaTheme="majorEastAsia" w:hAnsiTheme="majorHAnsi" w:cstheme="majorBidi"/>
      <w:color w:val="858585" w:themeColor="accent2" w:themeShade="BF"/>
      <w:sz w:val="22"/>
      <w:szCs w:val="22"/>
    </w:rPr>
  </w:style>
  <w:style w:type="paragraph" w:styleId="Heading8">
    <w:name w:val="heading 8"/>
    <w:basedOn w:val="Normal"/>
    <w:next w:val="Normal"/>
    <w:link w:val="Heading8Char"/>
    <w:uiPriority w:val="9"/>
    <w:semiHidden/>
    <w:unhideWhenUsed/>
    <w:qFormat/>
    <w:rsid w:val="00561B5B"/>
    <w:pPr>
      <w:spacing w:before="200" w:after="100" w:line="240" w:lineRule="auto"/>
      <w:contextualSpacing/>
      <w:outlineLvl w:val="7"/>
    </w:pPr>
    <w:rPr>
      <w:rFonts w:asciiTheme="majorHAnsi" w:eastAsiaTheme="majorEastAsia" w:hAnsiTheme="majorHAnsi" w:cstheme="majorBidi"/>
      <w:color w:val="B2B2B2" w:themeColor="accent2"/>
      <w:sz w:val="22"/>
      <w:szCs w:val="22"/>
    </w:rPr>
  </w:style>
  <w:style w:type="paragraph" w:styleId="Heading9">
    <w:name w:val="heading 9"/>
    <w:basedOn w:val="Normal"/>
    <w:next w:val="Normal"/>
    <w:link w:val="Heading9Char"/>
    <w:uiPriority w:val="9"/>
    <w:semiHidden/>
    <w:unhideWhenUsed/>
    <w:qFormat/>
    <w:rsid w:val="00561B5B"/>
    <w:pPr>
      <w:spacing w:before="200" w:after="100" w:line="240" w:lineRule="auto"/>
      <w:contextualSpacing/>
      <w:outlineLvl w:val="8"/>
    </w:pPr>
    <w:rPr>
      <w:rFonts w:asciiTheme="majorHAnsi" w:eastAsiaTheme="majorEastAsia" w:hAnsiTheme="majorHAnsi" w:cstheme="majorBidi"/>
      <w:color w:val="B2B2B2"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1B5B"/>
    <w:pPr>
      <w:pBdr>
        <w:top w:val="single" w:sz="48" w:space="0" w:color="B2B2B2" w:themeColor="accent2"/>
        <w:bottom w:val="single" w:sz="48" w:space="0" w:color="B2B2B2" w:themeColor="accent2"/>
      </w:pBdr>
      <w:shd w:val="clear" w:color="auto" w:fill="B2B2B2"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561B5B"/>
    <w:rPr>
      <w:rFonts w:asciiTheme="majorHAnsi" w:eastAsiaTheme="majorEastAsia" w:hAnsiTheme="majorHAnsi" w:cstheme="majorBidi"/>
      <w:i/>
      <w:iCs/>
      <w:color w:val="FFFFFF" w:themeColor="background1"/>
      <w:spacing w:val="10"/>
      <w:sz w:val="48"/>
      <w:szCs w:val="48"/>
      <w:shd w:val="clear" w:color="auto" w:fill="B2B2B2" w:themeFill="accent2"/>
    </w:rPr>
  </w:style>
  <w:style w:type="character" w:customStyle="1" w:styleId="Heading1Char">
    <w:name w:val="Heading 1 Char"/>
    <w:basedOn w:val="DefaultParagraphFont"/>
    <w:link w:val="Heading1"/>
    <w:uiPriority w:val="9"/>
    <w:rsid w:val="00561B5B"/>
    <w:rPr>
      <w:rFonts w:asciiTheme="majorHAnsi" w:eastAsiaTheme="majorEastAsia" w:hAnsiTheme="majorHAnsi" w:cstheme="majorBidi"/>
      <w:b/>
      <w:bCs/>
      <w:i/>
      <w:iCs/>
      <w:color w:val="585858" w:themeColor="accent2" w:themeShade="7F"/>
      <w:shd w:val="clear" w:color="auto" w:fill="EFEFEF" w:themeFill="accent2" w:themeFillTint="33"/>
    </w:rPr>
  </w:style>
  <w:style w:type="character" w:customStyle="1" w:styleId="Heading2Char">
    <w:name w:val="Heading 2 Char"/>
    <w:basedOn w:val="DefaultParagraphFont"/>
    <w:link w:val="Heading2"/>
    <w:uiPriority w:val="9"/>
    <w:rsid w:val="00561B5B"/>
    <w:rPr>
      <w:rFonts w:asciiTheme="majorHAnsi" w:eastAsiaTheme="majorEastAsia" w:hAnsiTheme="majorHAnsi" w:cstheme="majorBidi"/>
      <w:b/>
      <w:bCs/>
      <w:i/>
      <w:iCs/>
      <w:color w:val="858585" w:themeColor="accent2" w:themeShade="BF"/>
    </w:rPr>
  </w:style>
  <w:style w:type="character" w:customStyle="1" w:styleId="Heading3Char">
    <w:name w:val="Heading 3 Char"/>
    <w:basedOn w:val="DefaultParagraphFont"/>
    <w:link w:val="Heading3"/>
    <w:uiPriority w:val="9"/>
    <w:rsid w:val="00561B5B"/>
    <w:rPr>
      <w:rFonts w:asciiTheme="majorHAnsi" w:eastAsiaTheme="majorEastAsia" w:hAnsiTheme="majorHAnsi" w:cstheme="majorBidi"/>
      <w:b/>
      <w:bCs/>
      <w:i/>
      <w:iCs/>
      <w:color w:val="858585" w:themeColor="accent2" w:themeShade="BF"/>
    </w:rPr>
  </w:style>
  <w:style w:type="character" w:customStyle="1" w:styleId="Heading4Char">
    <w:name w:val="Heading 4 Char"/>
    <w:basedOn w:val="DefaultParagraphFont"/>
    <w:link w:val="Heading4"/>
    <w:uiPriority w:val="9"/>
    <w:rsid w:val="00561B5B"/>
    <w:rPr>
      <w:rFonts w:asciiTheme="majorHAnsi" w:eastAsiaTheme="majorEastAsia" w:hAnsiTheme="majorHAnsi" w:cstheme="majorBidi"/>
      <w:b/>
      <w:bCs/>
      <w:i/>
      <w:iCs/>
      <w:color w:val="858585" w:themeColor="accent2" w:themeShade="BF"/>
    </w:rPr>
  </w:style>
  <w:style w:type="character" w:customStyle="1" w:styleId="Heading5Char">
    <w:name w:val="Heading 5 Char"/>
    <w:basedOn w:val="DefaultParagraphFont"/>
    <w:link w:val="Heading5"/>
    <w:uiPriority w:val="9"/>
    <w:semiHidden/>
    <w:rsid w:val="00561B5B"/>
    <w:rPr>
      <w:rFonts w:asciiTheme="majorHAnsi" w:eastAsiaTheme="majorEastAsia" w:hAnsiTheme="majorHAnsi" w:cstheme="majorBidi"/>
      <w:b/>
      <w:bCs/>
      <w:i/>
      <w:iCs/>
      <w:color w:val="858585" w:themeColor="accent2" w:themeShade="BF"/>
    </w:rPr>
  </w:style>
  <w:style w:type="character" w:customStyle="1" w:styleId="Heading6Char">
    <w:name w:val="Heading 6 Char"/>
    <w:basedOn w:val="DefaultParagraphFont"/>
    <w:link w:val="Heading6"/>
    <w:uiPriority w:val="9"/>
    <w:semiHidden/>
    <w:rsid w:val="00561B5B"/>
    <w:rPr>
      <w:rFonts w:asciiTheme="majorHAnsi" w:eastAsiaTheme="majorEastAsia" w:hAnsiTheme="majorHAnsi" w:cstheme="majorBidi"/>
      <w:i/>
      <w:iCs/>
      <w:color w:val="858585" w:themeColor="accent2" w:themeShade="BF"/>
    </w:rPr>
  </w:style>
  <w:style w:type="character" w:customStyle="1" w:styleId="Heading7Char">
    <w:name w:val="Heading 7 Char"/>
    <w:basedOn w:val="DefaultParagraphFont"/>
    <w:link w:val="Heading7"/>
    <w:uiPriority w:val="9"/>
    <w:semiHidden/>
    <w:rsid w:val="00561B5B"/>
    <w:rPr>
      <w:rFonts w:asciiTheme="majorHAnsi" w:eastAsiaTheme="majorEastAsia" w:hAnsiTheme="majorHAnsi" w:cstheme="majorBidi"/>
      <w:i/>
      <w:iCs/>
      <w:color w:val="858585" w:themeColor="accent2" w:themeShade="BF"/>
    </w:rPr>
  </w:style>
  <w:style w:type="character" w:customStyle="1" w:styleId="Heading8Char">
    <w:name w:val="Heading 8 Char"/>
    <w:basedOn w:val="DefaultParagraphFont"/>
    <w:link w:val="Heading8"/>
    <w:uiPriority w:val="9"/>
    <w:semiHidden/>
    <w:rsid w:val="00561B5B"/>
    <w:rPr>
      <w:rFonts w:asciiTheme="majorHAnsi" w:eastAsiaTheme="majorEastAsia" w:hAnsiTheme="majorHAnsi" w:cstheme="majorBidi"/>
      <w:i/>
      <w:iCs/>
      <w:color w:val="B2B2B2" w:themeColor="accent2"/>
    </w:rPr>
  </w:style>
  <w:style w:type="character" w:customStyle="1" w:styleId="Heading9Char">
    <w:name w:val="Heading 9 Char"/>
    <w:basedOn w:val="DefaultParagraphFont"/>
    <w:link w:val="Heading9"/>
    <w:uiPriority w:val="9"/>
    <w:semiHidden/>
    <w:rsid w:val="00561B5B"/>
    <w:rPr>
      <w:rFonts w:asciiTheme="majorHAnsi" w:eastAsiaTheme="majorEastAsia" w:hAnsiTheme="majorHAnsi" w:cstheme="majorBidi"/>
      <w:i/>
      <w:iCs/>
      <w:color w:val="B2B2B2" w:themeColor="accent2"/>
      <w:sz w:val="20"/>
      <w:szCs w:val="20"/>
    </w:rPr>
  </w:style>
  <w:style w:type="paragraph" w:styleId="Caption">
    <w:name w:val="caption"/>
    <w:basedOn w:val="Normal"/>
    <w:next w:val="Normal"/>
    <w:uiPriority w:val="35"/>
    <w:unhideWhenUsed/>
    <w:qFormat/>
    <w:rsid w:val="00561B5B"/>
    <w:rPr>
      <w:b/>
      <w:bCs/>
      <w:color w:val="858585" w:themeColor="accent2" w:themeShade="BF"/>
      <w:sz w:val="18"/>
      <w:szCs w:val="18"/>
    </w:rPr>
  </w:style>
  <w:style w:type="paragraph" w:styleId="Subtitle">
    <w:name w:val="Subtitle"/>
    <w:basedOn w:val="Normal"/>
    <w:next w:val="Normal"/>
    <w:link w:val="SubtitleChar"/>
    <w:uiPriority w:val="11"/>
    <w:qFormat/>
    <w:rsid w:val="00561B5B"/>
    <w:pPr>
      <w:pBdr>
        <w:bottom w:val="dotted" w:sz="8" w:space="10" w:color="B2B2B2" w:themeColor="accent2"/>
      </w:pBdr>
      <w:spacing w:before="200" w:after="900" w:line="240" w:lineRule="auto"/>
      <w:jc w:val="center"/>
    </w:pPr>
    <w:rPr>
      <w:rFonts w:asciiTheme="majorHAnsi" w:eastAsiaTheme="majorEastAsia" w:hAnsiTheme="majorHAnsi" w:cstheme="majorBidi"/>
      <w:color w:val="585858" w:themeColor="accent2" w:themeShade="7F"/>
      <w:sz w:val="24"/>
      <w:szCs w:val="24"/>
    </w:rPr>
  </w:style>
  <w:style w:type="character" w:customStyle="1" w:styleId="SubtitleChar">
    <w:name w:val="Subtitle Char"/>
    <w:basedOn w:val="DefaultParagraphFont"/>
    <w:link w:val="Subtitle"/>
    <w:uiPriority w:val="11"/>
    <w:rsid w:val="00561B5B"/>
    <w:rPr>
      <w:rFonts w:asciiTheme="majorHAnsi" w:eastAsiaTheme="majorEastAsia" w:hAnsiTheme="majorHAnsi" w:cstheme="majorBidi"/>
      <w:i/>
      <w:iCs/>
      <w:color w:val="585858" w:themeColor="accent2" w:themeShade="7F"/>
      <w:sz w:val="24"/>
      <w:szCs w:val="24"/>
    </w:rPr>
  </w:style>
  <w:style w:type="character" w:styleId="Strong">
    <w:name w:val="Strong"/>
    <w:uiPriority w:val="22"/>
    <w:qFormat/>
    <w:rsid w:val="00561B5B"/>
    <w:rPr>
      <w:b/>
      <w:bCs/>
      <w:spacing w:val="0"/>
    </w:rPr>
  </w:style>
  <w:style w:type="character" w:styleId="Emphasis">
    <w:name w:val="Emphasis"/>
    <w:uiPriority w:val="20"/>
    <w:qFormat/>
    <w:rsid w:val="00561B5B"/>
    <w:rPr>
      <w:rFonts w:asciiTheme="majorHAnsi" w:eastAsiaTheme="majorEastAsia" w:hAnsiTheme="majorHAnsi" w:cstheme="majorBidi"/>
      <w:b/>
      <w:bCs/>
      <w:i/>
      <w:iCs/>
      <w:color w:val="B2B2B2" w:themeColor="accent2"/>
      <w:bdr w:val="single" w:sz="18" w:space="0" w:color="EFEFEF" w:themeColor="accent2" w:themeTint="33"/>
      <w:shd w:val="clear" w:color="auto" w:fill="EFEFEF" w:themeFill="accent2" w:themeFillTint="33"/>
    </w:rPr>
  </w:style>
  <w:style w:type="paragraph" w:styleId="NoSpacing">
    <w:name w:val="No Spacing"/>
    <w:basedOn w:val="Normal"/>
    <w:uiPriority w:val="1"/>
    <w:qFormat/>
    <w:rsid w:val="00561B5B"/>
    <w:pPr>
      <w:spacing w:after="0" w:line="240" w:lineRule="auto"/>
    </w:pPr>
  </w:style>
  <w:style w:type="paragraph" w:styleId="ListParagraph">
    <w:name w:val="List Paragraph"/>
    <w:basedOn w:val="Normal"/>
    <w:uiPriority w:val="34"/>
    <w:qFormat/>
    <w:rsid w:val="00561B5B"/>
    <w:pPr>
      <w:ind w:left="720"/>
      <w:contextualSpacing/>
    </w:pPr>
  </w:style>
  <w:style w:type="paragraph" w:styleId="Quote">
    <w:name w:val="Quote"/>
    <w:basedOn w:val="Normal"/>
    <w:next w:val="Normal"/>
    <w:link w:val="QuoteChar"/>
    <w:uiPriority w:val="29"/>
    <w:qFormat/>
    <w:rsid w:val="00561B5B"/>
    <w:rPr>
      <w:i w:val="0"/>
      <w:iCs w:val="0"/>
      <w:color w:val="858585" w:themeColor="accent2" w:themeShade="BF"/>
    </w:rPr>
  </w:style>
  <w:style w:type="character" w:customStyle="1" w:styleId="QuoteChar">
    <w:name w:val="Quote Char"/>
    <w:basedOn w:val="DefaultParagraphFont"/>
    <w:link w:val="Quote"/>
    <w:uiPriority w:val="29"/>
    <w:rsid w:val="00561B5B"/>
    <w:rPr>
      <w:color w:val="858585" w:themeColor="accent2" w:themeShade="BF"/>
      <w:sz w:val="20"/>
      <w:szCs w:val="20"/>
    </w:rPr>
  </w:style>
  <w:style w:type="paragraph" w:styleId="IntenseQuote">
    <w:name w:val="Intense Quote"/>
    <w:basedOn w:val="Normal"/>
    <w:next w:val="Normal"/>
    <w:link w:val="IntenseQuoteChar"/>
    <w:uiPriority w:val="30"/>
    <w:qFormat/>
    <w:rsid w:val="00561B5B"/>
    <w:pPr>
      <w:pBdr>
        <w:top w:val="dotted" w:sz="8" w:space="10" w:color="B2B2B2" w:themeColor="accent2"/>
        <w:bottom w:val="dotted" w:sz="8" w:space="10" w:color="B2B2B2" w:themeColor="accent2"/>
      </w:pBdr>
      <w:spacing w:line="300" w:lineRule="auto"/>
      <w:ind w:left="2160" w:right="2160"/>
      <w:jc w:val="center"/>
    </w:pPr>
    <w:rPr>
      <w:rFonts w:asciiTheme="majorHAnsi" w:eastAsiaTheme="majorEastAsia" w:hAnsiTheme="majorHAnsi" w:cstheme="majorBidi"/>
      <w:b/>
      <w:bCs/>
      <w:color w:val="B2B2B2" w:themeColor="accent2"/>
    </w:rPr>
  </w:style>
  <w:style w:type="character" w:customStyle="1" w:styleId="IntenseQuoteChar">
    <w:name w:val="Intense Quote Char"/>
    <w:basedOn w:val="DefaultParagraphFont"/>
    <w:link w:val="IntenseQuote"/>
    <w:uiPriority w:val="30"/>
    <w:rsid w:val="00561B5B"/>
    <w:rPr>
      <w:rFonts w:asciiTheme="majorHAnsi" w:eastAsiaTheme="majorEastAsia" w:hAnsiTheme="majorHAnsi" w:cstheme="majorBidi"/>
      <w:b/>
      <w:bCs/>
      <w:i/>
      <w:iCs/>
      <w:color w:val="B2B2B2" w:themeColor="accent2"/>
      <w:sz w:val="20"/>
      <w:szCs w:val="20"/>
    </w:rPr>
  </w:style>
  <w:style w:type="character" w:styleId="SubtleEmphasis">
    <w:name w:val="Subtle Emphasis"/>
    <w:uiPriority w:val="19"/>
    <w:qFormat/>
    <w:rsid w:val="00561B5B"/>
    <w:rPr>
      <w:rFonts w:asciiTheme="majorHAnsi" w:eastAsiaTheme="majorEastAsia" w:hAnsiTheme="majorHAnsi" w:cstheme="majorBidi"/>
      <w:i/>
      <w:iCs/>
      <w:color w:val="B2B2B2" w:themeColor="accent2"/>
    </w:rPr>
  </w:style>
  <w:style w:type="character" w:styleId="IntenseEmphasis">
    <w:name w:val="Intense Emphasis"/>
    <w:uiPriority w:val="21"/>
    <w:qFormat/>
    <w:rsid w:val="00561B5B"/>
    <w:rPr>
      <w:rFonts w:asciiTheme="majorHAnsi" w:eastAsiaTheme="majorEastAsia" w:hAnsiTheme="majorHAnsi" w:cstheme="majorBidi"/>
      <w:b/>
      <w:bCs/>
      <w:i/>
      <w:iCs/>
      <w:dstrike w:val="0"/>
      <w:color w:val="FFFFFF" w:themeColor="background1"/>
      <w:bdr w:val="single" w:sz="18" w:space="0" w:color="B2B2B2" w:themeColor="accent2"/>
      <w:shd w:val="clear" w:color="auto" w:fill="B2B2B2" w:themeFill="accent2"/>
      <w:vertAlign w:val="baseline"/>
    </w:rPr>
  </w:style>
  <w:style w:type="character" w:styleId="SubtleReference">
    <w:name w:val="Subtle Reference"/>
    <w:uiPriority w:val="31"/>
    <w:qFormat/>
    <w:rsid w:val="00561B5B"/>
    <w:rPr>
      <w:i/>
      <w:iCs/>
      <w:smallCaps/>
      <w:color w:val="B2B2B2" w:themeColor="accent2"/>
      <w:u w:color="B2B2B2" w:themeColor="accent2"/>
    </w:rPr>
  </w:style>
  <w:style w:type="character" w:styleId="IntenseReference">
    <w:name w:val="Intense Reference"/>
    <w:uiPriority w:val="32"/>
    <w:qFormat/>
    <w:rsid w:val="00561B5B"/>
    <w:rPr>
      <w:b/>
      <w:bCs/>
      <w:i/>
      <w:iCs/>
      <w:smallCaps/>
      <w:color w:val="B2B2B2" w:themeColor="accent2"/>
      <w:u w:color="B2B2B2" w:themeColor="accent2"/>
    </w:rPr>
  </w:style>
  <w:style w:type="character" w:styleId="BookTitle">
    <w:name w:val="Book Title"/>
    <w:uiPriority w:val="33"/>
    <w:qFormat/>
    <w:rsid w:val="00561B5B"/>
    <w:rPr>
      <w:rFonts w:asciiTheme="majorHAnsi" w:eastAsiaTheme="majorEastAsia" w:hAnsiTheme="majorHAnsi" w:cstheme="majorBidi"/>
      <w:b/>
      <w:bCs/>
      <w:i/>
      <w:iCs/>
      <w:smallCaps/>
      <w:color w:val="858585" w:themeColor="accent2" w:themeShade="BF"/>
      <w:u w:val="single"/>
    </w:rPr>
  </w:style>
  <w:style w:type="paragraph" w:styleId="TOCHeading">
    <w:name w:val="TOC Heading"/>
    <w:basedOn w:val="Heading1"/>
    <w:next w:val="Normal"/>
    <w:uiPriority w:val="39"/>
    <w:semiHidden/>
    <w:unhideWhenUsed/>
    <w:qFormat/>
    <w:rsid w:val="00561B5B"/>
    <w:pPr>
      <w:outlineLvl w:val="9"/>
    </w:pPr>
  </w:style>
  <w:style w:type="paragraph" w:styleId="Header">
    <w:name w:val="header"/>
    <w:basedOn w:val="Normal"/>
    <w:link w:val="HeaderChar"/>
    <w:uiPriority w:val="99"/>
    <w:unhideWhenUsed/>
    <w:rsid w:val="00561B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B5B"/>
    <w:rPr>
      <w:i/>
      <w:iCs/>
      <w:sz w:val="20"/>
      <w:szCs w:val="20"/>
    </w:rPr>
  </w:style>
  <w:style w:type="paragraph" w:styleId="Footer">
    <w:name w:val="footer"/>
    <w:basedOn w:val="Normal"/>
    <w:link w:val="FooterChar"/>
    <w:uiPriority w:val="99"/>
    <w:unhideWhenUsed/>
    <w:rsid w:val="00561B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B5B"/>
    <w:rPr>
      <w:i/>
      <w:iCs/>
      <w:sz w:val="20"/>
      <w:szCs w:val="20"/>
    </w:rPr>
  </w:style>
  <w:style w:type="table" w:styleId="TableGrid">
    <w:name w:val="Table Grid"/>
    <w:basedOn w:val="TableNormal"/>
    <w:uiPriority w:val="39"/>
    <w:rsid w:val="00561B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561B5B"/>
  </w:style>
  <w:style w:type="character" w:styleId="PlaceholderText">
    <w:name w:val="Placeholder Text"/>
    <w:basedOn w:val="DefaultParagraphFont"/>
    <w:uiPriority w:val="99"/>
    <w:semiHidden/>
    <w:rsid w:val="001F5C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841974">
      <w:bodyDiv w:val="1"/>
      <w:marLeft w:val="0"/>
      <w:marRight w:val="0"/>
      <w:marTop w:val="0"/>
      <w:marBottom w:val="0"/>
      <w:divBdr>
        <w:top w:val="none" w:sz="0" w:space="0" w:color="auto"/>
        <w:left w:val="none" w:sz="0" w:space="0" w:color="auto"/>
        <w:bottom w:val="none" w:sz="0" w:space="0" w:color="auto"/>
        <w:right w:val="none" w:sz="0" w:space="0" w:color="auto"/>
      </w:divBdr>
    </w:div>
    <w:div w:id="3854931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emf"/><Relationship Id="rId18" Type="http://schemas.openxmlformats.org/officeDocument/2006/relationships/footer" Target="footer5.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footer" Target="footer4.xml"/><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emf"/><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5B904-2841-4B30-8F59-011BAEA57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780</Words>
  <Characters>4450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Nolan Meske</dc:creator>
  <cp:keywords/>
  <dc:description/>
  <cp:lastModifiedBy>Jared Mann</cp:lastModifiedBy>
  <cp:revision>2</cp:revision>
  <cp:lastPrinted>2017-02-12T04:38:00Z</cp:lastPrinted>
  <dcterms:created xsi:type="dcterms:W3CDTF">2017-02-17T01:30:00Z</dcterms:created>
  <dcterms:modified xsi:type="dcterms:W3CDTF">2017-02-17T01:30:00Z</dcterms:modified>
</cp:coreProperties>
</file>